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31252">
        <w:rPr>
          <w:b/>
          <w:sz w:val="26"/>
          <w:szCs w:val="26"/>
        </w:rPr>
        <w:t>но</w:t>
      </w:r>
      <w:r w:rsidR="009D55CB">
        <w:rPr>
          <w:b/>
          <w:sz w:val="26"/>
          <w:szCs w:val="26"/>
        </w:rPr>
        <w:t>ябре</w:t>
      </w:r>
      <w:r w:rsidR="009E013B">
        <w:rPr>
          <w:b/>
          <w:sz w:val="26"/>
          <w:szCs w:val="26"/>
        </w:rPr>
        <w:t xml:space="preserve"> 2023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9B165E">
        <w:rPr>
          <w:b/>
          <w:sz w:val="26"/>
          <w:szCs w:val="26"/>
        </w:rPr>
        <w:t>Главы Большереченского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9B165E">
        <w:rPr>
          <w:b/>
          <w:sz w:val="26"/>
          <w:szCs w:val="26"/>
        </w:rPr>
        <w:t>Большереченского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9B165E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организовано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 с Федеральным законом  № 59 от 2 мая 2006 года и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9B165E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7C0D43">
        <w:rPr>
          <w:sz w:val="28"/>
          <w:szCs w:val="28"/>
        </w:rPr>
        <w:t>7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7C0D43">
        <w:rPr>
          <w:sz w:val="28"/>
          <w:szCs w:val="28"/>
        </w:rPr>
        <w:t>15.05.2023</w:t>
      </w:r>
      <w:r>
        <w:rPr>
          <w:sz w:val="28"/>
          <w:szCs w:val="28"/>
        </w:rPr>
        <w:t>года «Об утверждении Инструкции о Порядке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администрации </w:t>
      </w:r>
      <w:r w:rsidR="009B165E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 Кыштовского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31252">
        <w:rPr>
          <w:b/>
          <w:sz w:val="26"/>
          <w:szCs w:val="26"/>
        </w:rPr>
        <w:t>но</w:t>
      </w:r>
      <w:r w:rsidR="009D55CB">
        <w:rPr>
          <w:b/>
          <w:sz w:val="26"/>
          <w:szCs w:val="26"/>
        </w:rPr>
        <w:t>ябре</w:t>
      </w:r>
      <w:r w:rsidR="009E013B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9B165E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9B165E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поступило</w:t>
      </w:r>
      <w:r w:rsidR="0011740E">
        <w:rPr>
          <w:b/>
          <w:sz w:val="26"/>
          <w:szCs w:val="26"/>
        </w:rPr>
        <w:t>1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ябре</w:t>
      </w:r>
      <w:r w:rsidR="009E013B">
        <w:rPr>
          <w:i/>
          <w:sz w:val="26"/>
          <w:szCs w:val="26"/>
        </w:rPr>
        <w:t xml:space="preserve"> 2022</w:t>
      </w:r>
      <w:r w:rsidR="00615D15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</w:t>
      </w:r>
      <w:r w:rsidR="00973748" w:rsidRPr="00220798">
        <w:rPr>
          <w:sz w:val="26"/>
          <w:szCs w:val="26"/>
        </w:rPr>
        <w:t>с</w:t>
      </w:r>
      <w:r w:rsidR="00973748" w:rsidRPr="00220798">
        <w:rPr>
          <w:sz w:val="26"/>
          <w:szCs w:val="26"/>
        </w:rPr>
        <w:t>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письменных обращений–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ябре</w:t>
      </w:r>
      <w:r w:rsidR="009E013B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>- личных об</w:t>
      </w:r>
      <w:r w:rsidR="00631252">
        <w:rPr>
          <w:sz w:val="26"/>
          <w:szCs w:val="26"/>
        </w:rPr>
        <w:t>ращений на личных приемах Главы</w:t>
      </w:r>
      <w:r w:rsidR="009B165E">
        <w:rPr>
          <w:sz w:val="26"/>
          <w:szCs w:val="26"/>
        </w:rPr>
        <w:t xml:space="preserve"> 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631252">
        <w:rPr>
          <w:i/>
          <w:sz w:val="26"/>
          <w:szCs w:val="26"/>
        </w:rPr>
        <w:t>н</w:t>
      </w:r>
      <w:r w:rsidR="00631252">
        <w:rPr>
          <w:i/>
          <w:sz w:val="26"/>
          <w:szCs w:val="26"/>
        </w:rPr>
        <w:t>о</w:t>
      </w:r>
      <w:r w:rsidR="009D55CB">
        <w:rPr>
          <w:i/>
          <w:sz w:val="26"/>
          <w:szCs w:val="26"/>
        </w:rPr>
        <w:t>ябре</w:t>
      </w:r>
      <w:r w:rsidR="0096628A">
        <w:rPr>
          <w:i/>
          <w:sz w:val="26"/>
          <w:szCs w:val="26"/>
        </w:rPr>
        <w:t>2</w:t>
      </w:r>
      <w:r w:rsidR="009E013B">
        <w:rPr>
          <w:i/>
          <w:sz w:val="26"/>
          <w:szCs w:val="26"/>
        </w:rPr>
        <w:t>022</w:t>
      </w:r>
      <w:r w:rsidRPr="00220798">
        <w:rPr>
          <w:i/>
          <w:sz w:val="26"/>
          <w:szCs w:val="26"/>
        </w:rPr>
        <w:t xml:space="preserve"> года -</w:t>
      </w:r>
      <w:r w:rsidR="009E013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9B165E">
        <w:rPr>
          <w:sz w:val="26"/>
          <w:szCs w:val="26"/>
        </w:rPr>
        <w:t>нистрации Большереченского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>(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ябре</w:t>
      </w:r>
      <w:r w:rsidR="009E013B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631252">
        <w:rPr>
          <w:sz w:val="26"/>
          <w:szCs w:val="26"/>
        </w:rPr>
        <w:t>но</w:t>
      </w:r>
      <w:r w:rsidR="009D55CB">
        <w:rPr>
          <w:sz w:val="26"/>
          <w:szCs w:val="26"/>
        </w:rPr>
        <w:t>ябрем</w:t>
      </w:r>
      <w:r w:rsidR="009E013B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615D15">
        <w:rPr>
          <w:sz w:val="26"/>
          <w:szCs w:val="26"/>
        </w:rPr>
        <w:t>осталось на одном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1740E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9B165E">
        <w:rPr>
          <w:sz w:val="26"/>
          <w:szCs w:val="26"/>
        </w:rPr>
        <w:t xml:space="preserve"> </w:t>
      </w:r>
      <w:r w:rsidR="00631252">
        <w:rPr>
          <w:sz w:val="26"/>
          <w:szCs w:val="26"/>
        </w:rPr>
        <w:t>но</w:t>
      </w:r>
      <w:r w:rsidR="009D55CB">
        <w:rPr>
          <w:sz w:val="26"/>
          <w:szCs w:val="26"/>
        </w:rPr>
        <w:t>ябре</w:t>
      </w:r>
      <w:r w:rsidR="009E013B">
        <w:rPr>
          <w:sz w:val="26"/>
          <w:szCs w:val="26"/>
        </w:rPr>
        <w:t>2023</w:t>
      </w:r>
      <w:r w:rsidRPr="00220798">
        <w:rPr>
          <w:sz w:val="26"/>
          <w:szCs w:val="26"/>
        </w:rPr>
        <w:t>года</w:t>
      </w:r>
      <w:r w:rsidR="00F81A9F">
        <w:rPr>
          <w:sz w:val="26"/>
          <w:szCs w:val="26"/>
        </w:rPr>
        <w:t xml:space="preserve">в администрацию </w:t>
      </w:r>
      <w:r w:rsidR="009B165E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11740E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</w:t>
      </w:r>
      <w:proofErr w:type="gramStart"/>
      <w:r w:rsidR="00F81A9F">
        <w:rPr>
          <w:sz w:val="26"/>
          <w:szCs w:val="26"/>
        </w:rPr>
        <w:t>е</w:t>
      </w:r>
      <w:r w:rsidR="00221608" w:rsidRPr="00220798">
        <w:rPr>
          <w:i/>
          <w:sz w:val="26"/>
          <w:szCs w:val="26"/>
        </w:rPr>
        <w:t>(</w:t>
      </w:r>
      <w:proofErr w:type="gramEnd"/>
      <w:r w:rsidR="00221608" w:rsidRPr="00220798">
        <w:rPr>
          <w:i/>
          <w:sz w:val="26"/>
          <w:szCs w:val="26"/>
        </w:rPr>
        <w:t xml:space="preserve">в 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</w:t>
      </w:r>
      <w:r w:rsidR="00352D17">
        <w:rPr>
          <w:i/>
          <w:sz w:val="26"/>
          <w:szCs w:val="26"/>
        </w:rPr>
        <w:t>е</w:t>
      </w:r>
      <w:r w:rsidR="009E013B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31252">
        <w:rPr>
          <w:sz w:val="26"/>
          <w:szCs w:val="26"/>
        </w:rPr>
        <w:t>но</w:t>
      </w:r>
      <w:r w:rsidR="009D55CB">
        <w:rPr>
          <w:sz w:val="26"/>
          <w:szCs w:val="26"/>
        </w:rPr>
        <w:t>ябре</w:t>
      </w:r>
      <w:r w:rsidR="00352D17">
        <w:rPr>
          <w:sz w:val="26"/>
          <w:szCs w:val="26"/>
        </w:rPr>
        <w:t>м</w:t>
      </w:r>
      <w:r w:rsidR="009E013B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B078E">
        <w:rPr>
          <w:sz w:val="26"/>
          <w:szCs w:val="26"/>
        </w:rPr>
        <w:t>осталось на о</w:t>
      </w:r>
      <w:r w:rsidR="001B078E">
        <w:rPr>
          <w:sz w:val="26"/>
          <w:szCs w:val="26"/>
        </w:rPr>
        <w:t>д</w:t>
      </w:r>
      <w:r w:rsidR="001B078E">
        <w:rPr>
          <w:sz w:val="26"/>
          <w:szCs w:val="26"/>
        </w:rPr>
        <w:t>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631252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ябре</w:t>
      </w:r>
      <w:r w:rsidR="00352D17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 xml:space="preserve">(в 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ябре</w:t>
      </w:r>
      <w:r w:rsidR="00352D17">
        <w:rPr>
          <w:i/>
          <w:sz w:val="26"/>
          <w:szCs w:val="26"/>
        </w:rPr>
        <w:t>2022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</w:t>
      </w:r>
      <w:r w:rsidR="00352D17">
        <w:rPr>
          <w:i/>
          <w:sz w:val="26"/>
          <w:szCs w:val="26"/>
        </w:rPr>
        <w:t>е 2022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24463E" w:rsidP="00B443F2">
      <w:pPr>
        <w:jc w:val="both"/>
        <w:rPr>
          <w:sz w:val="26"/>
          <w:szCs w:val="26"/>
        </w:rPr>
      </w:pP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9B165E">
        <w:rPr>
          <w:sz w:val="26"/>
          <w:szCs w:val="26"/>
        </w:rPr>
        <w:t xml:space="preserve">Большереченского </w:t>
      </w:r>
      <w:r>
        <w:rPr>
          <w:sz w:val="26"/>
          <w:szCs w:val="26"/>
        </w:rPr>
        <w:t>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9B165E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</w:t>
      </w:r>
      <w:proofErr w:type="gramEnd"/>
      <w:r>
        <w:rPr>
          <w:sz w:val="26"/>
          <w:szCs w:val="26"/>
        </w:rPr>
        <w:t xml:space="preserve">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31252">
        <w:rPr>
          <w:sz w:val="26"/>
          <w:szCs w:val="26"/>
        </w:rPr>
        <w:t>но</w:t>
      </w:r>
      <w:r w:rsidR="009D55CB">
        <w:rPr>
          <w:sz w:val="26"/>
          <w:szCs w:val="26"/>
        </w:rPr>
        <w:t>ябре</w:t>
      </w:r>
      <w:r w:rsidR="009E013B">
        <w:rPr>
          <w:sz w:val="26"/>
          <w:szCs w:val="26"/>
        </w:rPr>
        <w:t xml:space="preserve"> 2023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9B165E">
        <w:rPr>
          <w:sz w:val="26"/>
          <w:szCs w:val="26"/>
        </w:rPr>
        <w:t>Большереченского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 xml:space="preserve">(в 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ябре</w:t>
      </w:r>
      <w:r w:rsidR="009E013B">
        <w:rPr>
          <w:i/>
          <w:sz w:val="26"/>
          <w:szCs w:val="26"/>
        </w:rPr>
        <w:t>2022</w:t>
      </w:r>
      <w:r w:rsidRPr="00BB5696">
        <w:rPr>
          <w:i/>
          <w:sz w:val="26"/>
          <w:szCs w:val="26"/>
        </w:rPr>
        <w:t xml:space="preserve"> года – </w:t>
      </w:r>
      <w:r w:rsidR="00FE237D">
        <w:rPr>
          <w:b/>
          <w:i/>
          <w:sz w:val="26"/>
          <w:szCs w:val="26"/>
        </w:rPr>
        <w:t>1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B02F47" w:rsidRPr="001B6397" w:rsidRDefault="00B02F47" w:rsidP="00631252">
      <w:pPr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C31AB4">
        <w:rPr>
          <w:sz w:val="26"/>
          <w:szCs w:val="26"/>
        </w:rPr>
        <w:t>октябре</w:t>
      </w:r>
      <w:r w:rsidR="009E013B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</w:t>
      </w:r>
      <w:r w:rsidRPr="001B6397">
        <w:rPr>
          <w:sz w:val="26"/>
          <w:szCs w:val="26"/>
        </w:rPr>
        <w:t xml:space="preserve">по сравнению с </w:t>
      </w:r>
      <w:r w:rsidR="00631252">
        <w:rPr>
          <w:sz w:val="26"/>
          <w:szCs w:val="26"/>
        </w:rPr>
        <w:t>но</w:t>
      </w:r>
      <w:r w:rsidR="009D55CB">
        <w:rPr>
          <w:sz w:val="26"/>
          <w:szCs w:val="26"/>
        </w:rPr>
        <w:t>я</w:t>
      </w:r>
      <w:r w:rsidR="009D55CB">
        <w:rPr>
          <w:sz w:val="26"/>
          <w:szCs w:val="26"/>
        </w:rPr>
        <w:t>б</w:t>
      </w:r>
      <w:r w:rsidR="009D55CB">
        <w:rPr>
          <w:sz w:val="26"/>
          <w:szCs w:val="26"/>
        </w:rPr>
        <w:t>рем</w:t>
      </w:r>
      <w:r w:rsidR="009E013B">
        <w:rPr>
          <w:sz w:val="26"/>
          <w:szCs w:val="26"/>
        </w:rPr>
        <w:t>2022</w:t>
      </w:r>
      <w:r w:rsidRPr="001B6397">
        <w:rPr>
          <w:sz w:val="26"/>
          <w:szCs w:val="26"/>
        </w:rPr>
        <w:t>года</w:t>
      </w:r>
      <w:r w:rsidR="00FE237D">
        <w:rPr>
          <w:sz w:val="26"/>
          <w:szCs w:val="26"/>
        </w:rPr>
        <w:t xml:space="preserve"> осталось на одном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31252">
        <w:rPr>
          <w:sz w:val="26"/>
          <w:szCs w:val="26"/>
        </w:rPr>
        <w:t>но</w:t>
      </w:r>
      <w:r w:rsidR="009D55CB">
        <w:rPr>
          <w:sz w:val="26"/>
          <w:szCs w:val="26"/>
        </w:rPr>
        <w:t>ябре</w:t>
      </w:r>
      <w:r w:rsidR="00E43EC6">
        <w:rPr>
          <w:sz w:val="26"/>
          <w:szCs w:val="26"/>
        </w:rPr>
        <w:t>202</w:t>
      </w:r>
      <w:r w:rsidR="009E013B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</w:t>
      </w:r>
      <w:r w:rsidR="00C31AB4">
        <w:rPr>
          <w:sz w:val="26"/>
          <w:szCs w:val="26"/>
        </w:rPr>
        <w:t xml:space="preserve"> в справочную телефонную службу</w:t>
      </w:r>
      <w:r w:rsidRPr="00220798">
        <w:rPr>
          <w:sz w:val="26"/>
          <w:szCs w:val="26"/>
        </w:rPr>
        <w:t xml:space="preserve">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2D1E09">
        <w:rPr>
          <w:sz w:val="26"/>
          <w:szCs w:val="26"/>
        </w:rPr>
        <w:t>0</w:t>
      </w:r>
      <w:r w:rsidR="001825F3">
        <w:rPr>
          <w:i/>
          <w:sz w:val="26"/>
          <w:szCs w:val="26"/>
        </w:rPr>
        <w:t xml:space="preserve">(в </w:t>
      </w:r>
      <w:r w:rsidR="00631252">
        <w:rPr>
          <w:i/>
          <w:sz w:val="26"/>
          <w:szCs w:val="26"/>
        </w:rPr>
        <w:t>но</w:t>
      </w:r>
      <w:r w:rsidR="009D55CB">
        <w:rPr>
          <w:i/>
          <w:sz w:val="26"/>
          <w:szCs w:val="26"/>
        </w:rPr>
        <w:t>ябре</w:t>
      </w:r>
      <w:r w:rsidR="009E013B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</w:p>
    <w:p w:rsidR="00DD2D22" w:rsidRPr="001B6397" w:rsidRDefault="00DD2D22" w:rsidP="00253A8A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в</w:t>
      </w:r>
      <w:r w:rsidR="00631252">
        <w:rPr>
          <w:sz w:val="26"/>
          <w:szCs w:val="26"/>
        </w:rPr>
        <w:t>но</w:t>
      </w:r>
      <w:r w:rsidR="009D55CB">
        <w:rPr>
          <w:sz w:val="26"/>
          <w:szCs w:val="26"/>
        </w:rPr>
        <w:t>ябре</w:t>
      </w:r>
      <w:r w:rsidR="009E013B">
        <w:rPr>
          <w:sz w:val="26"/>
          <w:szCs w:val="26"/>
        </w:rPr>
        <w:t>2023</w:t>
      </w:r>
      <w:r w:rsidRPr="001B6397">
        <w:rPr>
          <w:sz w:val="26"/>
          <w:szCs w:val="26"/>
        </w:rPr>
        <w:t xml:space="preserve"> года по сравнению с </w:t>
      </w:r>
      <w:r w:rsidR="00631252">
        <w:rPr>
          <w:sz w:val="26"/>
          <w:szCs w:val="26"/>
        </w:rPr>
        <w:t>но</w:t>
      </w:r>
      <w:bookmarkStart w:id="0" w:name="_GoBack"/>
      <w:bookmarkEnd w:id="0"/>
      <w:r w:rsidR="009D55CB">
        <w:rPr>
          <w:sz w:val="26"/>
          <w:szCs w:val="26"/>
        </w:rPr>
        <w:t xml:space="preserve">ябрем </w:t>
      </w:r>
      <w:r w:rsidR="009E013B">
        <w:rPr>
          <w:sz w:val="26"/>
          <w:szCs w:val="26"/>
        </w:rPr>
        <w:t>2022</w:t>
      </w:r>
      <w:r w:rsidRPr="001B6397">
        <w:rPr>
          <w:sz w:val="26"/>
          <w:szCs w:val="26"/>
        </w:rPr>
        <w:t>года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B165E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Большереченского</w:t>
      </w:r>
      <w:r w:rsidR="00B443F2">
        <w:rPr>
          <w:sz w:val="28"/>
          <w:szCs w:val="28"/>
        </w:rPr>
        <w:t xml:space="preserve"> сельсовета Кыштовског</w:t>
      </w:r>
      <w:r w:rsidR="00C31AB4">
        <w:rPr>
          <w:sz w:val="28"/>
          <w:szCs w:val="28"/>
        </w:rPr>
        <w:t>о района Новосибирской обла</w:t>
      </w:r>
      <w:r w:rsidR="00C31AB4">
        <w:rPr>
          <w:sz w:val="28"/>
          <w:szCs w:val="28"/>
        </w:rPr>
        <w:t>с</w:t>
      </w:r>
      <w:r w:rsidR="00C31AB4">
        <w:rPr>
          <w:sz w:val="28"/>
          <w:szCs w:val="28"/>
        </w:rPr>
        <w:t>ти,</w:t>
      </w:r>
      <w:r w:rsidR="00B443F2">
        <w:rPr>
          <w:sz w:val="28"/>
          <w:szCs w:val="28"/>
        </w:rPr>
        <w:t xml:space="preserve"> постоянно</w:t>
      </w:r>
      <w:r w:rsidR="00C31AB4">
        <w:rPr>
          <w:sz w:val="28"/>
          <w:szCs w:val="28"/>
        </w:rPr>
        <w:t xml:space="preserve"> ведет прием граждан, регулярно</w:t>
      </w:r>
      <w:r w:rsidR="00B443F2">
        <w:rPr>
          <w:sz w:val="28"/>
          <w:szCs w:val="28"/>
        </w:rPr>
        <w:t xml:space="preserve"> отвечает на письменные обращ</w:t>
      </w:r>
      <w:r w:rsidR="00B443F2">
        <w:rPr>
          <w:sz w:val="28"/>
          <w:szCs w:val="28"/>
        </w:rPr>
        <w:t>е</w:t>
      </w:r>
      <w:r w:rsidR="00B443F2">
        <w:rPr>
          <w:sz w:val="28"/>
          <w:szCs w:val="28"/>
        </w:rPr>
        <w:t xml:space="preserve">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0684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828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5F3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17FE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0AC7"/>
    <w:rsid w:val="0024463E"/>
    <w:rsid w:val="002458A6"/>
    <w:rsid w:val="002523F5"/>
    <w:rsid w:val="00252932"/>
    <w:rsid w:val="00253A8A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D17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26A4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33DDC"/>
    <w:rsid w:val="005368C4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D3040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06E72"/>
    <w:rsid w:val="00611FFF"/>
    <w:rsid w:val="006128DF"/>
    <w:rsid w:val="00615D15"/>
    <w:rsid w:val="006236AC"/>
    <w:rsid w:val="006307A0"/>
    <w:rsid w:val="00631252"/>
    <w:rsid w:val="00632B56"/>
    <w:rsid w:val="0063593A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4D1C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47F6B"/>
    <w:rsid w:val="00752BAA"/>
    <w:rsid w:val="00754FE3"/>
    <w:rsid w:val="00756457"/>
    <w:rsid w:val="00756FC6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0D43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1816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2C26"/>
    <w:rsid w:val="009538E8"/>
    <w:rsid w:val="00955983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165E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4F60"/>
    <w:rsid w:val="009D55CB"/>
    <w:rsid w:val="009D5AC9"/>
    <w:rsid w:val="009D69B7"/>
    <w:rsid w:val="009E013B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016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1F88"/>
    <w:rsid w:val="00B26CC4"/>
    <w:rsid w:val="00B26E5E"/>
    <w:rsid w:val="00B27983"/>
    <w:rsid w:val="00B367AE"/>
    <w:rsid w:val="00B42D80"/>
    <w:rsid w:val="00B443F2"/>
    <w:rsid w:val="00B457CC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1AB4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1D94"/>
    <w:rsid w:val="00D81EE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6835"/>
    <w:rsid w:val="00DE707F"/>
    <w:rsid w:val="00DF0459"/>
    <w:rsid w:val="00DF04B0"/>
    <w:rsid w:val="00DF236D"/>
    <w:rsid w:val="00DF2642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3F2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866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586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8433A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C7A1C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93E-2"/>
          <c:y val="5.9309464769943601E-2"/>
          <c:w val="0.750861276869555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82-442A-9BDD-54E8BB3088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82-442A-9BDD-54E8BB308823}"/>
            </c:ext>
          </c:extLst>
        </c:ser>
        <c:shape val="cylinder"/>
        <c:axId val="109524480"/>
        <c:axId val="109526016"/>
        <c:axId val="0"/>
      </c:bar3DChart>
      <c:catAx>
        <c:axId val="109524480"/>
        <c:scaling>
          <c:orientation val="minMax"/>
        </c:scaling>
        <c:axPos val="b"/>
        <c:numFmt formatCode="General" sourceLinked="0"/>
        <c:tickLblPos val="nextTo"/>
        <c:crossAx val="109526016"/>
        <c:crosses val="autoZero"/>
        <c:auto val="1"/>
        <c:lblAlgn val="ctr"/>
        <c:lblOffset val="100"/>
      </c:catAx>
      <c:valAx>
        <c:axId val="109526016"/>
        <c:scaling>
          <c:orientation val="minMax"/>
        </c:scaling>
        <c:axPos val="l"/>
        <c:majorGridlines/>
        <c:numFmt formatCode="General" sourceLinked="1"/>
        <c:tickLblPos val="nextTo"/>
        <c:crossAx val="109524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88"/>
          <c:h val="0.669682514175538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 сельсовета и в администрацию Большереченскогоосельсовета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00-4ECB-88CA-AB1A8B7AE0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 сельсовета и в администрацию Большереченскогоосельсовета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00-4ECB-88CA-AB1A8B7AE0D3}"/>
            </c:ext>
          </c:extLst>
        </c:ser>
        <c:shape val="cylinder"/>
        <c:axId val="109549056"/>
        <c:axId val="109550592"/>
        <c:axId val="0"/>
      </c:bar3DChart>
      <c:catAx>
        <c:axId val="109549056"/>
        <c:scaling>
          <c:orientation val="minMax"/>
        </c:scaling>
        <c:axPos val="b"/>
        <c:numFmt formatCode="General" sourceLinked="0"/>
        <c:tickLblPos val="nextTo"/>
        <c:crossAx val="109550592"/>
        <c:crosses val="autoZero"/>
        <c:auto val="1"/>
        <c:lblAlgn val="ctr"/>
        <c:lblOffset val="100"/>
      </c:catAx>
      <c:valAx>
        <c:axId val="10955059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95490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Большереченского сельсовета и в администрацию Большереченского сельсовета в ноябре 2023 г. в сравнении с ноябрем 2022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сельсовета в  ноябре 2023 г. в сравнении с ноябрем 2022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C39A1-47EF-4079-B653-A4490E87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52</cp:revision>
  <cp:lastPrinted>2019-04-03T04:57:00Z</cp:lastPrinted>
  <dcterms:created xsi:type="dcterms:W3CDTF">2021-03-04T03:42:00Z</dcterms:created>
  <dcterms:modified xsi:type="dcterms:W3CDTF">2024-01-25T14:59:00Z</dcterms:modified>
</cp:coreProperties>
</file>