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BB" w:rsidRDefault="004166F2" w:rsidP="005B34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4741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БОЛЬШЕРЕЧЕНСКОГО</w:t>
      </w:r>
      <w:r w:rsidR="00A53C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A53C27" w:rsidRDefault="003837DC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КЫШТОВСКОГО</w:t>
      </w:r>
      <w:r w:rsidR="00A53C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A53C27" w:rsidRDefault="00A53C27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3C27" w:rsidRDefault="00A53C27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A53C27" w:rsidRDefault="00A53C27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3C27" w:rsidRPr="00A53C27" w:rsidRDefault="005B3487" w:rsidP="00A53C2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17.12.</w:t>
      </w:r>
      <w:r w:rsidR="00A53C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</w:t>
      </w:r>
      <w:r w:rsidR="00FA61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21 </w:t>
      </w:r>
      <w:r w:rsidR="00A53C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    </w:t>
      </w:r>
      <w:r w:rsidR="004166F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A53C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="007D765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№ 94</w:t>
      </w:r>
    </w:p>
    <w:p w:rsidR="00A53C27" w:rsidRDefault="00A53C27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3C27" w:rsidRDefault="00C33A73" w:rsidP="00C33A73">
      <w:pPr>
        <w:tabs>
          <w:tab w:val="left" w:pos="2350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</w:p>
    <w:p w:rsidR="006D0C09" w:rsidRPr="004A0DAD" w:rsidRDefault="00A53C27" w:rsidP="006D0C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4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программы профилактики нарушений</w:t>
      </w:r>
      <w:r w:rsidR="006D0C09" w:rsidRPr="006D0C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D0C09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юридическими лицами и индивидуальными предпринимателями обязательных требований, установленных муниципальными правовыми актами, на 20</w:t>
      </w:r>
      <w:r w:rsidR="006D0C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6D0C09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 и плановый период 202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6D0C09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D232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годов</w:t>
      </w:r>
    </w:p>
    <w:p w:rsidR="00A53C27" w:rsidRDefault="00A53C27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3C27" w:rsidRPr="00A53C27" w:rsidRDefault="00A53C27" w:rsidP="00A53C2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53C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соответствии с Федеральным законом от 06.10.2003г. №131-ФЗ "Об общих принципах организации местного самоуправления в Российской Фе</w:t>
      </w:r>
      <w:r w:rsidR="001406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дерации", администрация </w:t>
      </w:r>
      <w:r w:rsidR="004741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Большереченского</w:t>
      </w:r>
      <w:r w:rsidRPr="00A53C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r w:rsidR="003837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Кыштовского</w:t>
      </w:r>
      <w:r w:rsidRPr="00A53C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A53C27" w:rsidRDefault="00A53C27" w:rsidP="00A53C2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A53C27" w:rsidRPr="00C2378E" w:rsidRDefault="00A53C27" w:rsidP="00C237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32F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</w:t>
      </w:r>
      <w:r w:rsidR="00C237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Утвердить </w:t>
      </w:r>
      <w:r w:rsidR="005F1A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прилагаемую </w:t>
      </w:r>
      <w:r w:rsidR="00D21F95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Программ</w:t>
      </w:r>
      <w:r w:rsidR="00F7156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="00D21F95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профилактики нарушений</w:t>
      </w:r>
      <w:r w:rsidR="006D0C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21F95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юридическими лицами и индивидуальными предпринимателями обязательных требований, установленных муниципальными правовыми актами, на 20</w:t>
      </w:r>
      <w:r w:rsidR="00F5069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D21F95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 и плановый период 202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D21F95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D232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годов</w:t>
      </w:r>
      <w:r w:rsidR="00F71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".</w:t>
      </w:r>
    </w:p>
    <w:p w:rsidR="00D21F95" w:rsidRDefault="00D21F95" w:rsidP="00D2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Опубликовать настоящее постановление в перио</w:t>
      </w:r>
      <w:r w:rsidR="001406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дическо</w:t>
      </w:r>
      <w:r w:rsidR="004741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 печатном издании «</w:t>
      </w:r>
      <w:proofErr w:type="spellStart"/>
      <w:r w:rsidR="004741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Большереченский</w:t>
      </w:r>
      <w:proofErr w:type="spellEnd"/>
      <w:r w:rsidR="001406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Вестник»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разместить на официальном сайте адми</w:t>
      </w:r>
      <w:r w:rsidR="001406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нистрации </w:t>
      </w:r>
      <w:r w:rsidR="004741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Большереченского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r w:rsidR="003837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Кыштовского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4071EB" w:rsidRPr="004071EB" w:rsidRDefault="004071EB" w:rsidP="004071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3. Постановление от 28.12.2020 № 82 «Об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2021 год и плановый период 2022-2023 гг.» считать утратившим силу.</w:t>
      </w:r>
    </w:p>
    <w:p w:rsidR="00B25753" w:rsidRDefault="004071EB" w:rsidP="00D2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B257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1662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 вступает в силу с момента его официального опубликования.</w:t>
      </w:r>
    </w:p>
    <w:p w:rsidR="00B25753" w:rsidRDefault="004071EB" w:rsidP="00D2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1662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="001662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1662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исполнением постановления возложить на главу </w:t>
      </w:r>
      <w:r w:rsidR="004741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Большереченского</w:t>
      </w:r>
      <w:r w:rsidR="001662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Кыштовского района Новосибирской области.</w:t>
      </w:r>
    </w:p>
    <w:p w:rsidR="00D21F95" w:rsidRDefault="00D21F95" w:rsidP="00F32F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406C3" w:rsidRDefault="001406C3" w:rsidP="00F32F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406C3" w:rsidRDefault="001406C3" w:rsidP="00F32F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21F95" w:rsidRDefault="004741F8" w:rsidP="00D21F9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406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Большереченского</w:t>
      </w:r>
      <w:r w:rsidR="00D21F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</w:p>
    <w:p w:rsidR="004741F8" w:rsidRDefault="004741F8" w:rsidP="00D21F9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837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Кыштовского</w:t>
      </w:r>
      <w:r w:rsidR="00D21F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</w:p>
    <w:p w:rsidR="00D21F95" w:rsidRPr="00D21F95" w:rsidRDefault="00D21F95" w:rsidP="00D21F9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Новосибирской области </w:t>
      </w:r>
      <w:r w:rsidR="001406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</w:t>
      </w:r>
      <w:r w:rsidR="004741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Н.Н.Христофоров          </w:t>
      </w:r>
    </w:p>
    <w:p w:rsidR="006D0C09" w:rsidRDefault="006D0C09" w:rsidP="00D232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06C3" w:rsidRDefault="00D2325D" w:rsidP="00D21F9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</w:t>
      </w:r>
      <w:r w:rsidR="00D21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риложение </w:t>
      </w:r>
    </w:p>
    <w:p w:rsidR="00D21F95" w:rsidRDefault="00D21F95" w:rsidP="00D21F9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</w:t>
      </w:r>
    </w:p>
    <w:p w:rsidR="00D21F95" w:rsidRDefault="001406C3" w:rsidP="00D21F9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 </w:t>
      </w:r>
      <w:r w:rsidR="00474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Большереченского</w:t>
      </w:r>
      <w:r w:rsidR="00D21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D21F95" w:rsidRDefault="003837DC" w:rsidP="00D21F9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</w:t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</w:t>
      </w:r>
      <w:r w:rsidR="00D21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21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кой области</w:t>
      </w:r>
    </w:p>
    <w:p w:rsidR="00605AD3" w:rsidRDefault="005B3487" w:rsidP="00D21F9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17.12.</w:t>
      </w:r>
      <w:r w:rsidR="00FA6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2021 </w:t>
      </w:r>
      <w:r w:rsidR="007D7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94</w:t>
      </w:r>
    </w:p>
    <w:p w:rsidR="00605AD3" w:rsidRDefault="00605AD3" w:rsidP="00D21F9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1F95" w:rsidRPr="00D21F95" w:rsidRDefault="00D21F95" w:rsidP="00D21F9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1F95" w:rsidRDefault="00D21F95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1F95" w:rsidRDefault="00D21F95" w:rsidP="00522B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0DAD" w:rsidRPr="004A0DAD" w:rsidRDefault="00605AD3" w:rsidP="00522B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0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Программа</w:t>
      </w:r>
      <w:r w:rsidR="004A0DAD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</w:t>
      </w:r>
      <w:r w:rsidR="006D0C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6D0C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A0DAD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год и плановый период 202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4A0DAD" w:rsidRPr="004A0D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-202</w:t>
      </w:r>
      <w:r w:rsidR="00D95F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D2325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годов</w:t>
      </w:r>
    </w:p>
    <w:p w:rsidR="004A0DAD" w:rsidRPr="004A0DAD" w:rsidRDefault="004A0DAD" w:rsidP="00522B0E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A0DAD" w:rsidRPr="004A0DAD" w:rsidRDefault="004A0DAD" w:rsidP="00522B0E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A0DAD" w:rsidRPr="004A0DAD" w:rsidRDefault="004A0DAD" w:rsidP="007F70C1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 I. Общие положения</w:t>
      </w:r>
    </w:p>
    <w:p w:rsidR="004A0DAD" w:rsidRPr="004A0DAD" w:rsidRDefault="004A0DAD" w:rsidP="00522B0E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Настоящая программа разработ</w:t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 для организации проведения а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дминистрацией </w:t>
      </w:r>
      <w:r w:rsidR="00474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Большереченского</w:t>
      </w:r>
      <w:r w:rsidR="001406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</w:t>
      </w:r>
      <w:r w:rsidR="00383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</w:t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</w:t>
      </w:r>
      <w:proofErr w:type="gramStart"/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профилактики нарушений требований действующего законодательства</w:t>
      </w:r>
      <w:proofErr w:type="gramEnd"/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целью предупреждения возможного нарушения юридическими лицами, их руководителями и иными должностными лицами, индивидуальными предпринимателями, обязательных требований действующего законодательства.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Профилактика нарушений обязательных требований действующего законодательства проводится в рамках осуществления муниципального контроля в соответствующей сфере в границах населенных пунктов </w:t>
      </w:r>
      <w:r w:rsidR="00474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Большереченского</w:t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383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</w:t>
      </w:r>
      <w:r w:rsidR="00605A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Правовые основания разработки программы:</w:t>
      </w:r>
    </w:p>
    <w:p w:rsid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95F39" w:rsidRPr="004903B5" w:rsidRDefault="00D95F39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B5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711AA6" w:rsidRPr="004A0DAD" w:rsidRDefault="00711AA6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AA6">
        <w:rPr>
          <w:rFonts w:ascii="Times New Roman" w:eastAsia="Times New Roman" w:hAnsi="Times New Roman"/>
          <w:sz w:val="28"/>
          <w:szCs w:val="28"/>
          <w:lang w:eastAsia="ru-RU"/>
        </w:rPr>
        <w:t>- Постановление правительства РФ от 26.12.2018г. №1680</w:t>
      </w:r>
      <w:r w:rsidRPr="00711AA6">
        <w:rPr>
          <w:rFonts w:ascii="Times New Roman" w:hAnsi="Times New Roman"/>
          <w:sz w:val="28"/>
          <w:szCs w:val="28"/>
          <w:shd w:val="clear" w:color="auto" w:fill="FFFFFF"/>
        </w:rPr>
        <w:t xml:space="preserve">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A0DAD" w:rsidRPr="005129C4" w:rsidRDefault="004A0DAD" w:rsidP="004D5D3E">
      <w:pPr>
        <w:widowControl w:val="0"/>
        <w:shd w:val="clear" w:color="auto" w:fill="FFFFFF"/>
        <w:spacing w:line="240" w:lineRule="auto"/>
        <w:ind w:firstLine="709"/>
        <w:jc w:val="both"/>
        <w:textAlignment w:val="baseline"/>
        <w:rPr>
          <w:b/>
          <w:color w:val="FF0000"/>
        </w:rPr>
      </w:pPr>
      <w:r w:rsidRP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D95F39" w:rsidRP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 Совета депутатов</w:t>
      </w:r>
      <w:r w:rsid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741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Большереченского</w:t>
      </w:r>
      <w:r w:rsid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05AD3" w:rsidRP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сельсовета </w:t>
      </w:r>
      <w:r w:rsidR="003837DC" w:rsidRP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Кыштовского</w:t>
      </w:r>
      <w:r w:rsidR="00605AD3" w:rsidRP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Новосибирской области  от 22.09.2021 № 2</w:t>
      </w:r>
      <w:r w:rsidR="00605AD3" w:rsidRPr="009644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"</w:t>
      </w:r>
      <w:r w:rsidR="004D5D3E" w:rsidRPr="009644ED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 </w:t>
      </w:r>
      <w:bookmarkStart w:id="0" w:name="_Hlk73706793"/>
      <w:r w:rsidR="004D5D3E" w:rsidRPr="009644ED">
        <w:rPr>
          <w:rFonts w:ascii="Times New Roman" w:hAnsi="Times New Roman"/>
          <w:color w:val="000000" w:themeColor="text1"/>
          <w:sz w:val="28"/>
          <w:szCs w:val="28"/>
        </w:rPr>
        <w:t>муниципальном контроле</w:t>
      </w:r>
      <w:r w:rsidR="004D5D3E" w:rsidRPr="005129C4">
        <w:rPr>
          <w:rFonts w:ascii="Times New Roman" w:hAnsi="Times New Roman"/>
          <w:color w:val="FF0000"/>
          <w:sz w:val="28"/>
          <w:szCs w:val="28"/>
        </w:rPr>
        <w:t xml:space="preserve"> </w:t>
      </w:r>
      <w:bookmarkEnd w:id="0"/>
      <w:r w:rsidR="009644ED" w:rsidRPr="00743B74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9644ED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644ED" w:rsidRPr="00743B74">
        <w:rPr>
          <w:rFonts w:ascii="Times New Roman" w:hAnsi="Times New Roman"/>
          <w:sz w:val="28"/>
          <w:szCs w:val="28"/>
        </w:rPr>
        <w:t>гран</w:t>
      </w:r>
      <w:r w:rsidR="009644ED">
        <w:rPr>
          <w:rFonts w:ascii="Times New Roman" w:hAnsi="Times New Roman"/>
          <w:sz w:val="28"/>
          <w:szCs w:val="28"/>
        </w:rPr>
        <w:t xml:space="preserve">ицах населенных пунктов </w:t>
      </w:r>
      <w:r w:rsidR="004741F8">
        <w:rPr>
          <w:rFonts w:ascii="Times New Roman" w:hAnsi="Times New Roman"/>
          <w:sz w:val="28"/>
          <w:szCs w:val="28"/>
        </w:rPr>
        <w:t>Большереченского</w:t>
      </w:r>
      <w:r w:rsidR="009644ED" w:rsidRPr="00743B74">
        <w:rPr>
          <w:rFonts w:ascii="Times New Roman" w:hAnsi="Times New Roman"/>
          <w:sz w:val="28"/>
          <w:szCs w:val="28"/>
        </w:rPr>
        <w:t xml:space="preserve"> сельсовета </w:t>
      </w:r>
      <w:r w:rsidR="009644ED">
        <w:rPr>
          <w:rFonts w:ascii="Times New Roman" w:hAnsi="Times New Roman"/>
          <w:sz w:val="28"/>
          <w:szCs w:val="28"/>
        </w:rPr>
        <w:t>Кыштовского</w:t>
      </w:r>
      <w:r w:rsidR="009644ED" w:rsidRPr="00743B74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9644ED">
        <w:rPr>
          <w:rFonts w:ascii="Times New Roman" w:hAnsi="Times New Roman"/>
          <w:sz w:val="28"/>
          <w:szCs w:val="28"/>
        </w:rPr>
        <w:t>»:</w:t>
      </w:r>
    </w:p>
    <w:p w:rsidR="00F32474" w:rsidRPr="005B6D4B" w:rsidRDefault="00F32474" w:rsidP="00522B0E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 Совета депутатов </w:t>
      </w:r>
      <w:r w:rsidR="004741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Большереченского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сельсовета </w:t>
      </w:r>
      <w:r w:rsidR="003837DC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Кыштовского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Новосибирской области  от 22.09.2021 № 7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муниципал</w:t>
      </w:r>
      <w:r w:rsidR="005B6D4B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ьном лесном контроле в </w:t>
      </w:r>
      <w:proofErr w:type="spellStart"/>
      <w:r w:rsidR="005B6D4B" w:rsidRPr="005B6D4B">
        <w:rPr>
          <w:rFonts w:ascii="Times New Roman" w:hAnsi="Times New Roman"/>
          <w:color w:val="000000" w:themeColor="text1"/>
          <w:sz w:val="28"/>
          <w:szCs w:val="28"/>
        </w:rPr>
        <w:t>Колбасинском</w:t>
      </w:r>
      <w:proofErr w:type="spellEnd"/>
      <w:r w:rsidR="005B6D4B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сельсовете </w:t>
      </w:r>
      <w:r w:rsidR="003837DC" w:rsidRPr="005B6D4B">
        <w:rPr>
          <w:rFonts w:ascii="Times New Roman" w:hAnsi="Times New Roman"/>
          <w:color w:val="000000" w:themeColor="text1"/>
          <w:sz w:val="28"/>
          <w:szCs w:val="28"/>
        </w:rPr>
        <w:t>Кыштовского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";</w:t>
      </w:r>
    </w:p>
    <w:p w:rsidR="00F32474" w:rsidRPr="005B6D4B" w:rsidRDefault="00F32474" w:rsidP="004D5D3E">
      <w:pPr>
        <w:widowControl w:val="0"/>
        <w:spacing w:after="0" w:line="240" w:lineRule="auto"/>
        <w:ind w:firstLine="709"/>
        <w:jc w:val="both"/>
        <w:outlineLvl w:val="0"/>
        <w:rPr>
          <w:b/>
          <w:color w:val="000000" w:themeColor="text1"/>
        </w:rPr>
      </w:pP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 Совета депутатов </w:t>
      </w:r>
      <w:r w:rsidR="004741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Большереченского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сельсовета </w:t>
      </w:r>
      <w:r w:rsidR="003837DC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Кыштовского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Новосибирской обл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асти  от 22.09.2021 № 3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муниципальном жилищном к</w:t>
      </w:r>
      <w:r w:rsidR="005B6D4B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онтроле на территории </w:t>
      </w:r>
      <w:r w:rsidR="004741F8">
        <w:rPr>
          <w:rFonts w:ascii="Times New Roman" w:hAnsi="Times New Roman"/>
          <w:color w:val="000000" w:themeColor="text1"/>
          <w:sz w:val="28"/>
          <w:szCs w:val="28"/>
        </w:rPr>
        <w:t>Большереченского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</w:t>
      </w:r>
      <w:r w:rsidR="003837DC" w:rsidRPr="005B6D4B">
        <w:rPr>
          <w:rFonts w:ascii="Times New Roman" w:hAnsi="Times New Roman"/>
          <w:color w:val="000000" w:themeColor="text1"/>
          <w:sz w:val="28"/>
          <w:szCs w:val="28"/>
        </w:rPr>
        <w:t>Кыштовского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";</w:t>
      </w:r>
    </w:p>
    <w:p w:rsidR="00F32474" w:rsidRPr="005B6D4B" w:rsidRDefault="00F32474" w:rsidP="00522B0E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 Совета депутатов </w:t>
      </w:r>
      <w:r w:rsidR="004741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Большереченского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сельсовета </w:t>
      </w:r>
      <w:r w:rsidR="003837DC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Кыштовского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йона Новосибирской области  от 22.09.2021 № 5</w:t>
      </w:r>
      <w:r w:rsidR="004D5D3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4741F8">
        <w:rPr>
          <w:rFonts w:ascii="Times New Roman" w:hAnsi="Times New Roman"/>
          <w:color w:val="000000" w:themeColor="text1"/>
          <w:sz w:val="28"/>
          <w:szCs w:val="28"/>
        </w:rPr>
        <w:t>Большереченского</w:t>
      </w:r>
      <w:r w:rsidR="005B6D4B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сельсовета </w:t>
      </w:r>
      <w:r w:rsidR="003837DC" w:rsidRPr="005B6D4B">
        <w:rPr>
          <w:rFonts w:ascii="Times New Roman" w:hAnsi="Times New Roman"/>
          <w:color w:val="000000" w:themeColor="text1"/>
          <w:sz w:val="28"/>
          <w:szCs w:val="28"/>
        </w:rPr>
        <w:t>Кыштовского</w:t>
      </w:r>
      <w:r w:rsidR="004D5D3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="008B55AE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B55AE" w:rsidRPr="005B6D4B" w:rsidRDefault="008B55AE" w:rsidP="008B55AE">
      <w:pPr>
        <w:widowControl w:val="0"/>
        <w:spacing w:after="0" w:line="240" w:lineRule="auto"/>
        <w:ind w:firstLine="709"/>
        <w:jc w:val="both"/>
        <w:outlineLvl w:val="0"/>
        <w:rPr>
          <w:b/>
          <w:color w:val="000000" w:themeColor="text1"/>
          <w:sz w:val="20"/>
          <w:szCs w:val="20"/>
        </w:rPr>
      </w:pP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 Совета депутатов </w:t>
      </w:r>
      <w:r w:rsidR="004741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Большереченского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сельсовета </w:t>
      </w:r>
      <w:r w:rsidR="003837DC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Кыштовского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Новосибирской области  от 22.09.2021 № 4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"</w:t>
      </w:r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 муниципальном контроле в области охраны и </w:t>
      </w:r>
      <w:proofErr w:type="gramStart"/>
      <w:r w:rsidRPr="005B6D4B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proofErr w:type="gramEnd"/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особо охраняемых приро</w:t>
      </w:r>
      <w:r w:rsidR="005B6D4B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дных территорий </w:t>
      </w:r>
      <w:r w:rsidR="004741F8">
        <w:rPr>
          <w:rFonts w:ascii="Times New Roman" w:hAnsi="Times New Roman"/>
          <w:color w:val="000000" w:themeColor="text1"/>
          <w:sz w:val="28"/>
          <w:szCs w:val="28"/>
        </w:rPr>
        <w:t>Большереченского</w:t>
      </w:r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</w:t>
      </w:r>
      <w:r w:rsidR="003837DC" w:rsidRPr="005B6D4B">
        <w:rPr>
          <w:rFonts w:ascii="Times New Roman" w:hAnsi="Times New Roman"/>
          <w:color w:val="000000" w:themeColor="text1"/>
          <w:sz w:val="28"/>
          <w:szCs w:val="28"/>
        </w:rPr>
        <w:t>Кыштовского</w:t>
      </w:r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</w:t>
      </w:r>
      <w:r w:rsidR="005B6D4B" w:rsidRPr="005B6D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Разработчик программы </w:t>
      </w:r>
      <w:r w:rsidR="00F32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дминистрация </w:t>
      </w:r>
      <w:r w:rsidR="00474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Большереченского</w:t>
      </w:r>
      <w:r w:rsidR="00F32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3837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</w:t>
      </w:r>
      <w:r w:rsidR="00F32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F32474"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2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по тексту - а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дминистрация </w:t>
      </w:r>
      <w:r w:rsidR="00F32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09444D" w:rsidRPr="0009444D" w:rsidRDefault="0009444D" w:rsidP="00564DF0">
      <w:pPr>
        <w:pStyle w:val="a3"/>
        <w:spacing w:before="0" w:beforeAutospacing="0" w:after="120" w:afterAutospacing="0"/>
        <w:ind w:firstLine="709"/>
        <w:jc w:val="both"/>
        <w:rPr>
          <w:sz w:val="28"/>
          <w:szCs w:val="20"/>
        </w:rPr>
      </w:pPr>
      <w:r w:rsidRPr="0009444D">
        <w:rPr>
          <w:sz w:val="28"/>
          <w:szCs w:val="20"/>
        </w:rPr>
        <w:t xml:space="preserve">4.1. </w:t>
      </w:r>
      <w:r w:rsidRPr="0009444D">
        <w:rPr>
          <w:bCs/>
          <w:kern w:val="24"/>
          <w:sz w:val="28"/>
          <w:szCs w:val="28"/>
        </w:rPr>
        <w:t>Виды осуществляемого муниципального контроля</w:t>
      </w:r>
    </w:p>
    <w:p w:rsidR="0009444D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Перечню видов муниципального контроля и должностных лиц, отвечающих за осуществление муниципального контроля, на территории сельсовета осуществляются следующие виды муниципального контроля:</w:t>
      </w:r>
    </w:p>
    <w:p w:rsidR="0009444D" w:rsidRPr="005B6D4B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а) Муниципальный контроль </w:t>
      </w:r>
      <w:r w:rsidR="00564DF0" w:rsidRPr="005B6D4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564DF0" w:rsidRPr="005B6D4B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</w:t>
      </w:r>
      <w:r w:rsidRPr="005B6D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444D" w:rsidRPr="005B6D4B" w:rsidRDefault="00D74516" w:rsidP="0009444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09444D" w:rsidRPr="005B6D4B">
        <w:rPr>
          <w:rFonts w:ascii="Times New Roman" w:hAnsi="Times New Roman"/>
          <w:color w:val="000000" w:themeColor="text1"/>
          <w:sz w:val="28"/>
          <w:szCs w:val="28"/>
        </w:rPr>
        <w:t>Муниципальный лесной контроль;</w:t>
      </w:r>
    </w:p>
    <w:p w:rsidR="0009444D" w:rsidRPr="005B6D4B" w:rsidRDefault="00D74516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09444D" w:rsidRPr="005B6D4B">
        <w:rPr>
          <w:rFonts w:ascii="Times New Roman" w:hAnsi="Times New Roman"/>
          <w:color w:val="000000" w:themeColor="text1"/>
          <w:sz w:val="28"/>
          <w:szCs w:val="28"/>
        </w:rPr>
        <w:t>Муниципальный жилищный контроль;</w:t>
      </w:r>
    </w:p>
    <w:p w:rsidR="0009444D" w:rsidRPr="005B6D4B" w:rsidRDefault="00D74516" w:rsidP="0009444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8B55AE" w:rsidRPr="005B6D4B">
        <w:rPr>
          <w:rFonts w:ascii="Times New Roman" w:hAnsi="Times New Roman"/>
          <w:color w:val="000000" w:themeColor="text1"/>
          <w:sz w:val="28"/>
          <w:szCs w:val="28"/>
        </w:rPr>
        <w:t>Муниципальный контроль в сфере благоустройства</w:t>
      </w:r>
      <w:r w:rsidR="00DA245F" w:rsidRPr="005B6D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444D" w:rsidRPr="005B6D4B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B6D4B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B55AE" w:rsidRPr="005B6D4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контроль </w:t>
      </w:r>
      <w:r w:rsidR="008B55AE" w:rsidRPr="005B6D4B">
        <w:rPr>
          <w:rFonts w:ascii="Times New Roman" w:hAnsi="Times New Roman"/>
          <w:color w:val="000000" w:themeColor="text1"/>
          <w:sz w:val="28"/>
        </w:rPr>
        <w:t>в области охраны и использования особо охраняемых природных территорий</w:t>
      </w:r>
      <w:r w:rsidR="001D4C65" w:rsidRPr="005B6D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444D" w:rsidRPr="0009444D" w:rsidRDefault="0009444D" w:rsidP="0009444D">
      <w:pPr>
        <w:pStyle w:val="a3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09444D">
        <w:rPr>
          <w:bCs/>
          <w:kern w:val="24"/>
          <w:sz w:val="28"/>
          <w:szCs w:val="28"/>
        </w:rPr>
        <w:t>4.2. Обзор по каждому виду муниципального контроля</w:t>
      </w:r>
    </w:p>
    <w:p w:rsidR="005E664E" w:rsidRPr="003C7DC9" w:rsidRDefault="0000384B" w:rsidP="005E664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9444D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При осуществлении муниципального контроля </w:t>
      </w:r>
      <w:r w:rsidR="00564DF0"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564DF0" w:rsidRPr="003C7DC9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</w:t>
      </w:r>
      <w:r w:rsidR="008B55AE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предметом оценки </w:t>
      </w:r>
      <w:r w:rsidR="0009444D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5E664E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</w:t>
      </w:r>
      <w:r w:rsidR="0033187E" w:rsidRPr="003C7DC9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контролируем</w:t>
      </w:r>
      <w:r w:rsidR="00391CC7" w:rsidRPr="003C7DC9"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="0033187E" w:rsidRPr="003C7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391CC7" w:rsidRPr="003C7DC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33187E" w:rsidRPr="003C7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64E" w:rsidRPr="003C7DC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требований:</w:t>
      </w:r>
    </w:p>
    <w:p w:rsidR="005E664E" w:rsidRPr="003C7DC9" w:rsidRDefault="005E664E" w:rsidP="005E664E">
      <w:pPr>
        <w:spacing w:after="0" w:line="240" w:lineRule="auto"/>
        <w:ind w:left="-57" w:right="-1" w:firstLine="7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5E664E" w:rsidRPr="003C7DC9" w:rsidRDefault="005E664E" w:rsidP="005E664E">
      <w:pPr>
        <w:spacing w:after="0" w:line="240" w:lineRule="auto"/>
        <w:ind w:left="-57" w:right="-1" w:firstLine="7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к эксплуатации объектов дорожного сервиса, размещенных 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5E664E" w:rsidRPr="003C7DC9" w:rsidRDefault="005E664E" w:rsidP="005E664E">
      <w:pPr>
        <w:spacing w:after="0" w:line="240" w:lineRule="auto"/>
        <w:ind w:left="-57" w:right="-1" w:firstLine="7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б) к осуществлению работ по капитальному ремонту, ремонту 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E664E" w:rsidRPr="003C7DC9" w:rsidRDefault="005E664E" w:rsidP="005E664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09444D" w:rsidRPr="003C7DC9" w:rsidRDefault="005E664E" w:rsidP="005E66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</w:p>
    <w:p w:rsidR="0009444D" w:rsidRPr="003C7DC9" w:rsidRDefault="0009444D" w:rsidP="005E66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К подконтрольным субъектам по муниципальному контролю </w:t>
      </w:r>
      <w:r w:rsidR="005E664E"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5E664E" w:rsidRPr="003C7DC9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относятся </w:t>
      </w:r>
      <w:r w:rsidR="0033187E" w:rsidRPr="003C7DC9">
        <w:rPr>
          <w:rFonts w:ascii="Times New Roman" w:hAnsi="Times New Roman"/>
          <w:color w:val="000000" w:themeColor="text1"/>
          <w:sz w:val="28"/>
          <w:szCs w:val="28"/>
        </w:rPr>
        <w:t>контролируемые лица</w:t>
      </w:r>
      <w:r w:rsidR="0000384B" w:rsidRPr="003C7DC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0597E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87E" w:rsidRPr="003C7DC9">
        <w:rPr>
          <w:rFonts w:ascii="Times New Roman" w:hAnsi="Times New Roman"/>
          <w:color w:val="000000" w:themeColor="text1"/>
          <w:sz w:val="28"/>
          <w:szCs w:val="28"/>
        </w:rPr>
        <w:t>осуществляющие деятельность, действия (бездействия)</w:t>
      </w:r>
      <w:r w:rsidR="00185380" w:rsidRPr="003C7DC9">
        <w:rPr>
          <w:rFonts w:ascii="Times New Roman" w:hAnsi="Times New Roman"/>
          <w:color w:val="000000" w:themeColor="text1"/>
          <w:sz w:val="28"/>
          <w:szCs w:val="28"/>
        </w:rPr>
        <w:t>, в том числе работы и услуги</w:t>
      </w:r>
      <w:r w:rsidR="0033187E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87E"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хозяйстве,</w:t>
      </w:r>
      <w:r w:rsidR="00612071" w:rsidRPr="003C7DC9">
        <w:rPr>
          <w:color w:val="000000" w:themeColor="text1"/>
          <w:sz w:val="24"/>
          <w:szCs w:val="24"/>
        </w:rPr>
        <w:t xml:space="preserve"> </w:t>
      </w:r>
      <w:r w:rsidR="00612071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gramStart"/>
      <w:r w:rsidR="00612071" w:rsidRPr="003C7DC9">
        <w:rPr>
          <w:rFonts w:ascii="Times New Roman" w:hAnsi="Times New Roman"/>
          <w:color w:val="000000" w:themeColor="text1"/>
          <w:sz w:val="28"/>
          <w:szCs w:val="28"/>
        </w:rPr>
        <w:t>рамках</w:t>
      </w:r>
      <w:proofErr w:type="gramEnd"/>
      <w:r w:rsidR="00612071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которых должны соблюдаться обязательные требования, являющиеся владельцами и пользователями зданий, строений, сооружений, территорий, включая земельные участки, предметы и другие объекты, к которым предъявляются обязательные требования.</w:t>
      </w:r>
    </w:p>
    <w:p w:rsidR="0009444D" w:rsidRPr="003C7DC9" w:rsidRDefault="0009444D" w:rsidP="00094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7DC9">
        <w:rPr>
          <w:color w:val="000000" w:themeColor="text1"/>
          <w:sz w:val="28"/>
          <w:szCs w:val="28"/>
        </w:rPr>
        <w:t>Данные о проведенных мероприятиях: за период январь-декабрь 20</w:t>
      </w:r>
      <w:r w:rsidR="002C0334" w:rsidRPr="003C7DC9">
        <w:rPr>
          <w:color w:val="000000" w:themeColor="text1"/>
          <w:sz w:val="28"/>
          <w:szCs w:val="28"/>
        </w:rPr>
        <w:t>2</w:t>
      </w:r>
      <w:r w:rsidR="00D2325D" w:rsidRPr="003C7DC9">
        <w:rPr>
          <w:color w:val="000000" w:themeColor="text1"/>
          <w:sz w:val="28"/>
          <w:szCs w:val="28"/>
        </w:rPr>
        <w:t>1</w:t>
      </w:r>
      <w:r w:rsidRPr="003C7DC9">
        <w:rPr>
          <w:color w:val="000000" w:themeColor="text1"/>
          <w:sz w:val="28"/>
          <w:szCs w:val="28"/>
        </w:rPr>
        <w:t xml:space="preserve"> года проверки юридических лиц и индивидуальных </w:t>
      </w:r>
      <w:r w:rsidR="006D6351" w:rsidRPr="003C7DC9">
        <w:rPr>
          <w:color w:val="000000" w:themeColor="text1"/>
          <w:sz w:val="28"/>
          <w:szCs w:val="28"/>
        </w:rPr>
        <w:t>предпринимателей в указанной сфере не проводились</w:t>
      </w:r>
      <w:r w:rsidRPr="003C7DC9">
        <w:rPr>
          <w:color w:val="000000" w:themeColor="text1"/>
          <w:sz w:val="28"/>
          <w:szCs w:val="28"/>
        </w:rPr>
        <w:t xml:space="preserve">. 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2C0334" w:rsidRPr="003C7DC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25301" w:rsidRPr="003C7DC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году были проведены следующие мероприятия по профилактике нарушений:</w:t>
      </w:r>
    </w:p>
    <w:p w:rsidR="0009444D" w:rsidRPr="003C7DC9" w:rsidRDefault="0009444D" w:rsidP="00094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-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</w:t>
      </w:r>
      <w:r w:rsidR="002C0334"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ень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 администрацией муниципального образования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444D" w:rsidRPr="003C7DC9" w:rsidRDefault="0009444D" w:rsidP="00094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- администрацией поселения проведено обобщение и анализ правоприменительной практики контрольной деятельности за 20</w:t>
      </w:r>
      <w:r w:rsidR="00825301" w:rsidRPr="003C7DC9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год,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444D" w:rsidRPr="003C7DC9" w:rsidRDefault="0009444D" w:rsidP="00BE5FE0">
      <w:pPr>
        <w:pStyle w:val="formattext"/>
        <w:shd w:val="clear" w:color="auto" w:fill="FFFFFF"/>
        <w:spacing w:before="0" w:beforeAutospacing="0" w:after="0" w:afterAutospacing="0" w:line="28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C7DC9">
        <w:rPr>
          <w:color w:val="000000" w:themeColor="text1"/>
          <w:sz w:val="28"/>
          <w:szCs w:val="28"/>
        </w:rPr>
        <w:t xml:space="preserve">Анализ и оценка рисков причинения вреда охраняемым законом ценностей в рамках осуществления муниципального контроля </w:t>
      </w:r>
      <w:r w:rsidR="001E52B9" w:rsidRPr="003C7DC9">
        <w:rPr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1E52B9" w:rsidRPr="003C7DC9">
        <w:rPr>
          <w:color w:val="000000" w:themeColor="text1"/>
          <w:sz w:val="28"/>
          <w:szCs w:val="28"/>
        </w:rPr>
        <w:t>границах населенных пунктов</w:t>
      </w:r>
      <w:r w:rsidR="00BE5FE0" w:rsidRPr="003C7DC9">
        <w:rPr>
          <w:color w:val="000000" w:themeColor="text1"/>
          <w:sz w:val="28"/>
          <w:szCs w:val="28"/>
        </w:rPr>
        <w:t xml:space="preserve"> не предусматривается</w:t>
      </w:r>
      <w:r w:rsidRPr="003C7DC9">
        <w:rPr>
          <w:color w:val="000000" w:themeColor="text1"/>
          <w:spacing w:val="2"/>
          <w:sz w:val="28"/>
          <w:szCs w:val="28"/>
        </w:rPr>
        <w:t>.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444D" w:rsidRPr="003C7DC9" w:rsidRDefault="0009444D" w:rsidP="0000384B">
      <w:pPr>
        <w:numPr>
          <w:ilvl w:val="0"/>
          <w:numId w:val="6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При осуществлении муниципального лесного контроля предм</w:t>
      </w:r>
      <w:r w:rsidR="005F1ACF" w:rsidRPr="003C7DC9">
        <w:rPr>
          <w:rFonts w:ascii="Times New Roman" w:hAnsi="Times New Roman"/>
          <w:color w:val="000000" w:themeColor="text1"/>
          <w:sz w:val="28"/>
          <w:szCs w:val="28"/>
        </w:rPr>
        <w:t>етом оценки является</w:t>
      </w:r>
      <w:r w:rsidR="0000384B" w:rsidRPr="003C7DC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0384B" w:rsidRPr="003C7DC9" w:rsidRDefault="0000384B" w:rsidP="000038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</w:t>
      </w:r>
      <w:r w:rsidR="00391CC7" w:rsidRPr="003C7DC9">
        <w:rPr>
          <w:rFonts w:ascii="Times New Roman" w:hAnsi="Times New Roman"/>
          <w:color w:val="000000" w:themeColor="text1"/>
          <w:sz w:val="28"/>
          <w:szCs w:val="28"/>
        </w:rPr>
        <w:t>контролируемыми лицами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лесных участков, находящихся в собственности </w:t>
      </w:r>
      <w:r w:rsidR="004903B5" w:rsidRPr="003C7DC9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охраны, защиты, воспроизводства лесов и лесоразведения, в том числе в области семеноводства в отношении</w:t>
      </w:r>
      <w:proofErr w:type="gramEnd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семян лесных растений (далее - обязательные требования);</w:t>
      </w:r>
    </w:p>
    <w:p w:rsidR="0000384B" w:rsidRPr="003C7DC9" w:rsidRDefault="0000384B" w:rsidP="0000384B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- исполнение решений, принимаемых по результатам контрольных мероприятий.</w:t>
      </w:r>
    </w:p>
    <w:p w:rsidR="0009444D" w:rsidRPr="003C7DC9" w:rsidRDefault="00FA6102" w:rsidP="0000384B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К подконтрольным субъектам по муниципальному лесному контролю относятся </w:t>
      </w:r>
      <w:r w:rsidR="0000384B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контролируемые лица, </w:t>
      </w:r>
      <w:r w:rsidR="00C9536A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осуществляющие деятельность в сфере лесного </w:t>
      </w:r>
      <w:r w:rsidR="00C9536A"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>хозяйства</w:t>
      </w:r>
      <w:r w:rsidR="0000384B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, являющиеся владельцами и пользователями </w:t>
      </w:r>
      <w:r w:rsidR="00C9536A" w:rsidRPr="003C7DC9">
        <w:rPr>
          <w:rFonts w:ascii="Times New Roman" w:hAnsi="Times New Roman"/>
          <w:color w:val="000000" w:themeColor="text1"/>
          <w:sz w:val="28"/>
          <w:szCs w:val="28"/>
        </w:rPr>
        <w:t>зданий, помещений, сооружений, линейных объектов, территорий, включая водные, земельные и лесные участки, оборудование, устройства, предметы, материалы, транспортные средства и другие объекты</w:t>
      </w:r>
      <w:r w:rsidR="0000384B" w:rsidRPr="003C7DC9">
        <w:rPr>
          <w:rFonts w:ascii="Times New Roman" w:hAnsi="Times New Roman"/>
          <w:color w:val="000000" w:themeColor="text1"/>
          <w:sz w:val="28"/>
          <w:szCs w:val="28"/>
        </w:rPr>
        <w:t>, к которым предъявляются обязательные требования</w:t>
      </w:r>
      <w:r w:rsidR="0009444D"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9444D" w:rsidRPr="003C7DC9" w:rsidRDefault="0009444D" w:rsidP="00094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7DC9">
        <w:rPr>
          <w:color w:val="000000" w:themeColor="text1"/>
          <w:sz w:val="28"/>
          <w:szCs w:val="28"/>
        </w:rPr>
        <w:t>Данные о проведенных мероприятиях: за период январь-декабрь 20</w:t>
      </w:r>
      <w:r w:rsidR="00C9536A" w:rsidRPr="003C7DC9">
        <w:rPr>
          <w:color w:val="000000" w:themeColor="text1"/>
          <w:sz w:val="28"/>
          <w:szCs w:val="28"/>
        </w:rPr>
        <w:t>21</w:t>
      </w:r>
      <w:r w:rsidRPr="003C7DC9">
        <w:rPr>
          <w:color w:val="000000" w:themeColor="text1"/>
          <w:sz w:val="28"/>
          <w:szCs w:val="28"/>
        </w:rPr>
        <w:t xml:space="preserve"> года проверки юридических лиц и индивидуальных предпринимателей </w:t>
      </w:r>
      <w:r w:rsidR="006D6351" w:rsidRPr="003C7DC9">
        <w:rPr>
          <w:color w:val="000000" w:themeColor="text1"/>
          <w:sz w:val="28"/>
          <w:szCs w:val="28"/>
        </w:rPr>
        <w:t xml:space="preserve">в указанной сфере </w:t>
      </w:r>
      <w:r w:rsidRPr="003C7DC9">
        <w:rPr>
          <w:color w:val="000000" w:themeColor="text1"/>
          <w:sz w:val="28"/>
          <w:szCs w:val="28"/>
        </w:rPr>
        <w:t>не проводились</w:t>
      </w:r>
      <w:r w:rsidR="000977B0" w:rsidRPr="003C7DC9">
        <w:rPr>
          <w:color w:val="000000" w:themeColor="text1"/>
        </w:rPr>
        <w:t>.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C9536A" w:rsidRPr="003C7DC9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году были проведены следующие мероприятия по профилактике нарушений:</w:t>
      </w:r>
    </w:p>
    <w:p w:rsidR="0009444D" w:rsidRPr="003C7DC9" w:rsidRDefault="0009444D" w:rsidP="00094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-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</w:t>
      </w:r>
      <w:r w:rsidR="002C0334"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ень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 администрацией муниципального образования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- администрацией поселения проведено обобщение и анализ правоприменительной практики контрольной деятельности за 20</w:t>
      </w:r>
      <w:r w:rsidR="00C9536A" w:rsidRPr="003C7DC9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год,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444D" w:rsidRPr="003C7DC9" w:rsidRDefault="0009444D" w:rsidP="0009444D">
      <w:pPr>
        <w:pStyle w:val="formattext"/>
        <w:shd w:val="clear" w:color="auto" w:fill="FFFFFF"/>
        <w:spacing w:before="0" w:beforeAutospacing="0" w:after="0" w:afterAutospacing="0" w:line="28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C7DC9">
        <w:rPr>
          <w:color w:val="000000" w:themeColor="text1"/>
          <w:sz w:val="28"/>
          <w:szCs w:val="28"/>
        </w:rPr>
        <w:t>Анализ и оценка рисков причинения вреда охраняемым законом ценностей в рамках осуществления муниципального лесного контроля</w:t>
      </w:r>
      <w:r w:rsidR="00C9536A" w:rsidRPr="003C7DC9">
        <w:rPr>
          <w:color w:val="000000" w:themeColor="text1"/>
          <w:sz w:val="28"/>
          <w:szCs w:val="28"/>
        </w:rPr>
        <w:t xml:space="preserve"> не предусматривается</w:t>
      </w:r>
    </w:p>
    <w:p w:rsidR="007C483D" w:rsidRPr="003C7DC9" w:rsidRDefault="0009444D" w:rsidP="007C483D">
      <w:pPr>
        <w:numPr>
          <w:ilvl w:val="0"/>
          <w:numId w:val="6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При осуществлении муниципального жилищного контроля предметом оценки является</w:t>
      </w:r>
      <w:r w:rsidR="007C483D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 </w:t>
      </w:r>
      <w:r w:rsidR="00391CC7" w:rsidRPr="003C7DC9">
        <w:rPr>
          <w:rFonts w:ascii="Times New Roman" w:hAnsi="Times New Roman"/>
          <w:color w:val="000000" w:themeColor="text1"/>
          <w:sz w:val="28"/>
          <w:szCs w:val="28"/>
        </w:rPr>
        <w:t>контролируемыми лицами</w:t>
      </w:r>
      <w:r w:rsidR="007C483D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обязательных требований установленных жилищным законодательством, </w:t>
      </w:r>
      <w:r w:rsidR="007C483D"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1) требований </w:t>
      </w:r>
      <w:proofErr w:type="gramStart"/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proofErr w:type="gramEnd"/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использованию и сохранности жилищного фонда;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жилым помещениям, их использованию и содержанию;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формированию фондов капитального ремонта;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порядку размещения </w:t>
      </w:r>
      <w:proofErr w:type="spellStart"/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ресурсоснабжающими</w:t>
      </w:r>
      <w:proofErr w:type="spellEnd"/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системе жилищно-коммунального хозяйства (далее - система)</w:t>
      </w: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7C483D" w:rsidRPr="003C7DC9" w:rsidRDefault="004903B5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7C483D"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беспечению доступности для инвалидов помещений в многоквартирных домах;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3)  правил: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содержания общего имущества в многоквартирном доме;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изменения размера платы за содержание жилого помещения;</w:t>
      </w:r>
    </w:p>
    <w:p w:rsidR="007C483D" w:rsidRPr="003C7DC9" w:rsidRDefault="007C483D" w:rsidP="007C4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7C483D" w:rsidRPr="003C7DC9" w:rsidRDefault="007C483D" w:rsidP="0094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9444D" w:rsidRPr="003C7DC9" w:rsidRDefault="00FA6102" w:rsidP="00FA6102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К подконтрольным субъектам по муниципальному жилищному контролю относятся </w:t>
      </w:r>
      <w:r w:rsidR="00944181" w:rsidRPr="003C7DC9">
        <w:rPr>
          <w:rFonts w:ascii="Times New Roman" w:hAnsi="Times New Roman"/>
          <w:color w:val="000000" w:themeColor="text1"/>
          <w:sz w:val="28"/>
          <w:szCs w:val="28"/>
        </w:rPr>
        <w:t>контролируемые лица</w:t>
      </w:r>
      <w:r w:rsidR="00E41BB3" w:rsidRPr="003C7DC9">
        <w:rPr>
          <w:rFonts w:ascii="Times New Roman" w:hAnsi="Times New Roman"/>
          <w:color w:val="000000" w:themeColor="text1"/>
          <w:sz w:val="28"/>
          <w:szCs w:val="28"/>
        </w:rPr>
        <w:t>, осуществляющие деятельность, действия (бездействия), в том числе работы и услуги</w:t>
      </w:r>
      <w:r w:rsidR="000977B0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в сфере жилищного законодательства</w:t>
      </w:r>
      <w:r w:rsidR="00E41BB3"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>,</w:t>
      </w:r>
      <w:r w:rsidR="00E41BB3" w:rsidRPr="003C7DC9">
        <w:rPr>
          <w:color w:val="000000" w:themeColor="text1"/>
          <w:sz w:val="24"/>
          <w:szCs w:val="24"/>
        </w:rPr>
        <w:t xml:space="preserve"> </w:t>
      </w:r>
      <w:r w:rsidR="00E41BB3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в рамках которых должны соблюдаться обязательные требования, являющиеся владельцами и пользователями зданий, строений, </w:t>
      </w:r>
      <w:r w:rsidR="00E41BB3" w:rsidRPr="003C7DC9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сооружений, территорий, включая земельные участки, предметы и другие объекты, к которым предъявляются обязательные требования</w:t>
      </w:r>
      <w:r w:rsidR="0009444D"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9444D" w:rsidRPr="003C7DC9" w:rsidRDefault="0009444D" w:rsidP="00094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7DC9">
        <w:rPr>
          <w:color w:val="000000" w:themeColor="text1"/>
          <w:sz w:val="28"/>
          <w:szCs w:val="28"/>
        </w:rPr>
        <w:t>Данные о проведенных мероприятиях: за период январь-декабрь 20</w:t>
      </w:r>
      <w:r w:rsidR="000977B0" w:rsidRPr="003C7DC9">
        <w:rPr>
          <w:color w:val="000000" w:themeColor="text1"/>
          <w:sz w:val="28"/>
          <w:szCs w:val="28"/>
        </w:rPr>
        <w:t>21</w:t>
      </w:r>
      <w:r w:rsidRPr="003C7DC9">
        <w:rPr>
          <w:color w:val="000000" w:themeColor="text1"/>
          <w:sz w:val="28"/>
          <w:szCs w:val="28"/>
        </w:rPr>
        <w:t xml:space="preserve"> года</w:t>
      </w:r>
      <w:r w:rsidR="000977B0" w:rsidRPr="003C7DC9">
        <w:rPr>
          <w:color w:val="000000" w:themeColor="text1"/>
          <w:sz w:val="28"/>
          <w:szCs w:val="28"/>
        </w:rPr>
        <w:t>:</w:t>
      </w:r>
      <w:r w:rsidRPr="003C7DC9">
        <w:rPr>
          <w:color w:val="000000" w:themeColor="text1"/>
          <w:sz w:val="28"/>
          <w:szCs w:val="28"/>
        </w:rPr>
        <w:t xml:space="preserve"> проверки юридических лиц и индивидуальных предпринимателей </w:t>
      </w:r>
      <w:r w:rsidR="006D6351" w:rsidRPr="003C7DC9">
        <w:rPr>
          <w:color w:val="000000" w:themeColor="text1"/>
          <w:sz w:val="28"/>
          <w:szCs w:val="28"/>
        </w:rPr>
        <w:t xml:space="preserve">в указанной сфере </w:t>
      </w:r>
      <w:r w:rsidRPr="003C7DC9">
        <w:rPr>
          <w:color w:val="000000" w:themeColor="text1"/>
          <w:sz w:val="28"/>
          <w:szCs w:val="28"/>
        </w:rPr>
        <w:t>не проводились</w:t>
      </w:r>
      <w:r w:rsidR="000977B0" w:rsidRPr="003C7DC9">
        <w:rPr>
          <w:color w:val="000000" w:themeColor="text1"/>
          <w:sz w:val="28"/>
          <w:szCs w:val="28"/>
        </w:rPr>
        <w:t>.</w:t>
      </w:r>
      <w:r w:rsidRPr="003C7DC9">
        <w:rPr>
          <w:color w:val="000000" w:themeColor="text1"/>
          <w:sz w:val="28"/>
          <w:szCs w:val="28"/>
        </w:rPr>
        <w:t xml:space="preserve"> 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0977B0" w:rsidRPr="003C7DC9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году были проведены следующие мероприятия по профилактике нарушений:</w:t>
      </w:r>
    </w:p>
    <w:p w:rsidR="0009444D" w:rsidRPr="003C7DC9" w:rsidRDefault="0009444D" w:rsidP="00094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-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</w:t>
      </w:r>
      <w:r w:rsidR="002C0334"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ень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 администрацией муниципального образования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- администрацией поселения проведено обобщение и анализ правоприменительной практики контрольной деятельности за 20</w:t>
      </w:r>
      <w:r w:rsidR="000977B0" w:rsidRPr="003C7DC9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2C0334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год,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444D" w:rsidRPr="003C7DC9" w:rsidRDefault="0009444D" w:rsidP="0009444D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Анализ и оценка рисков причинения вреда охраняемым законом ценностей в рамках осуществления муниципального жилищного контроля</w:t>
      </w:r>
      <w:r w:rsidR="00B45502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предусматривается.</w:t>
      </w:r>
    </w:p>
    <w:p w:rsidR="00BA3FB2" w:rsidRPr="003C7DC9" w:rsidRDefault="0009444D" w:rsidP="00DA245F">
      <w:pPr>
        <w:numPr>
          <w:ilvl w:val="0"/>
          <w:numId w:val="6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При осуществлении муниципального контроля </w:t>
      </w:r>
      <w:r w:rsidR="00DA245F" w:rsidRPr="003C7DC9">
        <w:rPr>
          <w:rFonts w:ascii="Times New Roman" w:hAnsi="Times New Roman"/>
          <w:color w:val="000000" w:themeColor="text1"/>
          <w:sz w:val="28"/>
          <w:szCs w:val="28"/>
        </w:rPr>
        <w:t>в сфере благоустройства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предметом оценки является</w:t>
      </w:r>
      <w:r w:rsidR="00BA3FB2" w:rsidRPr="003C7DC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A3FB2" w:rsidRPr="003C7DC9" w:rsidRDefault="00BA3FB2" w:rsidP="00BA3FB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</w:t>
      </w:r>
      <w:r w:rsidR="00391CC7" w:rsidRPr="003C7DC9">
        <w:rPr>
          <w:rFonts w:ascii="Times New Roman" w:hAnsi="Times New Roman"/>
          <w:color w:val="000000" w:themeColor="text1"/>
          <w:sz w:val="28"/>
          <w:szCs w:val="28"/>
        </w:rPr>
        <w:t>контролируемыми лицами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 w:rsidRPr="003C7DC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:rsidR="0009444D" w:rsidRPr="003C7DC9" w:rsidRDefault="00BA3FB2" w:rsidP="00BA3FB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- исполнение решений, принимаемых по результатам контрольных мероприятий</w:t>
      </w:r>
      <w:r w:rsidR="0009444D"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444D" w:rsidRPr="003C7DC9" w:rsidRDefault="0009444D" w:rsidP="00BA3FB2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К подконтрольным субъектам по контролю </w:t>
      </w:r>
      <w:r w:rsidR="00BA3FB2" w:rsidRPr="003C7DC9">
        <w:rPr>
          <w:rFonts w:ascii="Times New Roman" w:hAnsi="Times New Roman"/>
          <w:color w:val="000000" w:themeColor="text1"/>
          <w:sz w:val="28"/>
          <w:szCs w:val="28"/>
        </w:rPr>
        <w:t>в сфере благоустройства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относятся </w:t>
      </w:r>
      <w:r w:rsidR="00BA3FB2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контролируемые лица </w:t>
      </w:r>
      <w:r w:rsidR="00EE1396" w:rsidRPr="003C7DC9">
        <w:rPr>
          <w:rFonts w:ascii="Times New Roman" w:hAnsi="Times New Roman"/>
          <w:color w:val="000000" w:themeColor="text1"/>
          <w:sz w:val="28"/>
          <w:szCs w:val="28"/>
        </w:rPr>
        <w:t>осуществляющие деятельность, действия (бездействия), в том числе работы и услуги в сфере благоустройства</w:t>
      </w:r>
      <w:r w:rsidR="00EE1396"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>,</w:t>
      </w:r>
      <w:r w:rsidR="00EE1396" w:rsidRPr="003C7DC9">
        <w:rPr>
          <w:color w:val="000000" w:themeColor="text1"/>
          <w:sz w:val="24"/>
          <w:szCs w:val="24"/>
        </w:rPr>
        <w:t xml:space="preserve"> </w:t>
      </w:r>
      <w:r w:rsidR="00EE1396" w:rsidRPr="003C7DC9">
        <w:rPr>
          <w:rFonts w:ascii="Times New Roman" w:hAnsi="Times New Roman"/>
          <w:color w:val="000000" w:themeColor="text1"/>
          <w:sz w:val="28"/>
          <w:szCs w:val="28"/>
        </w:rPr>
        <w:t>в рамках которых должны соблюдаться обязательные требования, являющиеся владельцами и пользователями зданий, строений, сооружений, территорий, включая земельные участки, предметы и другие объекты, к которым предъявляются обязательные требования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End"/>
    </w:p>
    <w:p w:rsidR="0009444D" w:rsidRPr="003C7DC9" w:rsidRDefault="0009444D" w:rsidP="00094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7DC9">
        <w:rPr>
          <w:color w:val="000000" w:themeColor="text1"/>
          <w:sz w:val="28"/>
          <w:szCs w:val="28"/>
        </w:rPr>
        <w:t>Данные о проведенных мероприятиях: за период январь-декабрь 20</w:t>
      </w:r>
      <w:r w:rsidR="00FF1B33" w:rsidRPr="003C7DC9">
        <w:rPr>
          <w:color w:val="000000" w:themeColor="text1"/>
          <w:sz w:val="28"/>
          <w:szCs w:val="28"/>
        </w:rPr>
        <w:t>21</w:t>
      </w:r>
      <w:r w:rsidRPr="003C7DC9">
        <w:rPr>
          <w:color w:val="000000" w:themeColor="text1"/>
          <w:sz w:val="28"/>
          <w:szCs w:val="28"/>
        </w:rPr>
        <w:t xml:space="preserve"> года проверки юридических лиц и индивидуальных предпринимателей </w:t>
      </w:r>
      <w:r w:rsidR="006D6351" w:rsidRPr="003C7DC9">
        <w:rPr>
          <w:color w:val="000000" w:themeColor="text1"/>
          <w:sz w:val="28"/>
          <w:szCs w:val="28"/>
        </w:rPr>
        <w:t xml:space="preserve">в указанной сфере </w:t>
      </w:r>
      <w:r w:rsidRPr="003C7DC9">
        <w:rPr>
          <w:color w:val="000000" w:themeColor="text1"/>
          <w:sz w:val="28"/>
          <w:szCs w:val="28"/>
        </w:rPr>
        <w:t xml:space="preserve">не проводились. 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6D6351" w:rsidRPr="003C7DC9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году были проведены следующие мероприятия по профилактике нарушений:</w:t>
      </w:r>
    </w:p>
    <w:p w:rsidR="0009444D" w:rsidRPr="003C7DC9" w:rsidRDefault="0009444D" w:rsidP="000944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-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</w:t>
      </w:r>
      <w:r w:rsidR="00C723C5"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ень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 администрацией муниципального образования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444D" w:rsidRPr="003C7DC9" w:rsidRDefault="0009444D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- администрацией поселения проведено обобщение и анализ правоприменительной практики контрольной деятельности за 20</w:t>
      </w:r>
      <w:r w:rsidR="006D6351"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21 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год,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444D" w:rsidRPr="003C7DC9" w:rsidRDefault="00FF1B33" w:rsidP="000944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Анализ и оценка рисков причинения вреда охраняемым законом ценностей в рамках осуществления муниципального контроля в сфере благоустройства не предусматривается</w:t>
      </w:r>
      <w:r w:rsidR="00FA6102"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:rsidR="00B91F6A" w:rsidRPr="003C7DC9" w:rsidRDefault="00B91F6A" w:rsidP="00B91F6A">
      <w:pPr>
        <w:numPr>
          <w:ilvl w:val="0"/>
          <w:numId w:val="6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При осуществлении муниципального контроля </w:t>
      </w:r>
      <w:r w:rsidR="006A36C1" w:rsidRPr="003C7DC9">
        <w:rPr>
          <w:rFonts w:ascii="Times New Roman" w:hAnsi="Times New Roman"/>
          <w:color w:val="000000" w:themeColor="text1"/>
          <w:sz w:val="28"/>
          <w:szCs w:val="28"/>
        </w:rPr>
        <w:t>в области особо охраняемых природных территорий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предметом оценки является:</w:t>
      </w:r>
    </w:p>
    <w:p w:rsidR="00B91F6A" w:rsidRPr="003C7DC9" w:rsidRDefault="00B91F6A" w:rsidP="00B91F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</w:t>
      </w:r>
      <w:r w:rsidR="00391CC7" w:rsidRPr="003C7DC9">
        <w:rPr>
          <w:rFonts w:ascii="Times New Roman" w:hAnsi="Times New Roman"/>
          <w:color w:val="000000" w:themeColor="text1"/>
          <w:sz w:val="28"/>
          <w:szCs w:val="28"/>
        </w:rPr>
        <w:t>контролируемыми лицами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на особо охраняемых природных территориях местного значения обязательных требований, установленных Федеральным законом от 14.03.1995 № 33-ФЗ "Об особо охраняемых природных территориях",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 требования), касающихся:</w:t>
      </w:r>
      <w:proofErr w:type="gramEnd"/>
    </w:p>
    <w:p w:rsidR="00B91F6A" w:rsidRPr="003C7DC9" w:rsidRDefault="00B91F6A" w:rsidP="00B91F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- режима особо охраняемой природной территории, установленной постановлением администрации  (далее - особо охраняемая природная территория); </w:t>
      </w:r>
    </w:p>
    <w:p w:rsidR="00B91F6A" w:rsidRPr="003C7DC9" w:rsidRDefault="00B91F6A" w:rsidP="00B91F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B91F6A" w:rsidRPr="003C7DC9" w:rsidRDefault="00B91F6A" w:rsidP="00B91F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- режима охранных зон особо охраняемых природных территорий; </w:t>
      </w:r>
    </w:p>
    <w:p w:rsidR="00FF1B33" w:rsidRPr="003C7DC9" w:rsidRDefault="00B91F6A" w:rsidP="00B91F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исполнение решений, принимаемых по результатам контрольных мероприятий</w:t>
      </w:r>
      <w:r w:rsidR="00F66863"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6863" w:rsidRPr="003C7DC9" w:rsidRDefault="00F66863" w:rsidP="00B91F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К подконтрольным субъектам по контролю в сфере благоустройства относятся контролируемые лица, осуществляющие  деятельность, действия (бездействие) в области охраны и </w:t>
      </w:r>
      <w:proofErr w:type="gramStart"/>
      <w:r w:rsidRPr="003C7DC9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proofErr w:type="gramEnd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особо охраняемых природных территорий, в том числе выполняющие работы и оказывающие услуги,</w:t>
      </w:r>
      <w:r w:rsidRPr="003C7DC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в рамках которых должны соблюдаться обязательные требования, являющиеся владельцами и пользователями зданий, помещений, сооружений, линейных объектов, территорий,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</w:t>
      </w:r>
      <w:r w:rsidR="00217CD0" w:rsidRPr="003C7DC9">
        <w:rPr>
          <w:rFonts w:ascii="Times New Roman" w:hAnsi="Times New Roman"/>
          <w:color w:val="000000" w:themeColor="text1"/>
          <w:sz w:val="28"/>
          <w:szCs w:val="28"/>
        </w:rPr>
        <w:t>генные объекты, другие объекты.</w:t>
      </w:r>
    </w:p>
    <w:p w:rsidR="00217CD0" w:rsidRPr="003C7DC9" w:rsidRDefault="00217CD0" w:rsidP="00217C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7DC9">
        <w:rPr>
          <w:color w:val="000000" w:themeColor="text1"/>
          <w:sz w:val="28"/>
          <w:szCs w:val="28"/>
        </w:rPr>
        <w:lastRenderedPageBreak/>
        <w:t xml:space="preserve">Данные о проведенных мероприятиях: за период январь-декабрь 2021 года проверки юридических лиц и индивидуальных предпринимателей в указанной сфере не проводились. </w:t>
      </w:r>
    </w:p>
    <w:p w:rsidR="00217CD0" w:rsidRPr="003C7DC9" w:rsidRDefault="00217CD0" w:rsidP="00217C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>В 2021 году были проведены следующие мероприятия по профилактике нарушений:</w:t>
      </w:r>
    </w:p>
    <w:p w:rsidR="00217CD0" w:rsidRPr="003C7DC9" w:rsidRDefault="00217CD0" w:rsidP="00217C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-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официальном сайте администрации поселения в сети «Интернет» размещен актуальный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перечень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 администрацией муниципального образования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7CD0" w:rsidRPr="003C7DC9" w:rsidRDefault="00217CD0" w:rsidP="00217C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- администрацией поселения проведено обобщение и анализ правоприменительной практики контрольной деятельности за 2021 год, </w:t>
      </w:r>
      <w:r w:rsidRPr="003C7DC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обзор результатов которых размещен на официальном сайте администрации поселения в сети «Интернет» в разделе «Муниципальный контроль»</w:t>
      </w:r>
      <w:r w:rsidRPr="003C7DC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7CD0" w:rsidRPr="003C7DC9" w:rsidRDefault="00217CD0" w:rsidP="00217C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Анализ и оценка рисков причинения вреда охраняемым законом ценностей в рамках осуществления муниципального контроля в </w:t>
      </w:r>
      <w:proofErr w:type="gramStart"/>
      <w:r w:rsidRPr="003C7DC9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proofErr w:type="gramEnd"/>
      <w:r w:rsidRPr="003C7DC9">
        <w:rPr>
          <w:rFonts w:ascii="Times New Roman" w:hAnsi="Times New Roman"/>
          <w:color w:val="000000" w:themeColor="text1"/>
          <w:sz w:val="28"/>
          <w:szCs w:val="28"/>
        </w:rPr>
        <w:t xml:space="preserve"> особо охраняемых природных территорий не предусматривается</w:t>
      </w:r>
      <w:r w:rsidRPr="003C7DC9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:rsidR="00FA6102" w:rsidRPr="00D61A52" w:rsidRDefault="00FA6102" w:rsidP="00B91F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1A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4.3. Количество</w:t>
      </w:r>
      <w:r w:rsidR="003C7DC9" w:rsidRPr="00D61A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подконтрольных субъектов -</w:t>
      </w:r>
      <w:r w:rsidR="00D61A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</w:t>
      </w:r>
      <w:r w:rsidR="003C7DC9" w:rsidRPr="00D61A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61A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Целью программы является:</w:t>
      </w:r>
    </w:p>
    <w:p w:rsidR="004A0DAD" w:rsidRPr="004A0DAD" w:rsidRDefault="004A0DAD" w:rsidP="00522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предупреждение нарушений юридическими лицами и индивидуальными предпринимателями (далее - подконтрольные субъекты)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мотивации к добросовестному поведению подконтрольных субъектов;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снижение уровня ущерба охраняемым законом ценностям;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доступности информации об обязательных требованиях.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Задачами программы являются: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выявление и устранение причин, факторов и условий, способствующих нарушениям субъектами профилактики обязательных требований законодательства;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правосознания и правовой культуры подконтрольных субъектов.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Сроки и этапы реализации программы – 20</w:t>
      </w:r>
      <w:r w:rsidR="006D0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17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 и плановый период 202</w:t>
      </w:r>
      <w:r w:rsidR="00217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217C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годов.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 Ожидаемые конечные результаты:</w:t>
      </w:r>
    </w:p>
    <w:p w:rsidR="004A0DAD" w:rsidRPr="00D47E15" w:rsidRDefault="004A0DAD" w:rsidP="00D4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минимизирование количества нарушений субъектами профилактики обязательных требований законодательства </w:t>
      </w:r>
      <w:r w:rsidR="00CE1BF1" w:rsidRPr="005B3D0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CE1BF1" w:rsidRPr="005B3D0C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 xml:space="preserve">, в области </w:t>
      </w:r>
      <w:r w:rsidR="00CE1BF1" w:rsidRPr="005B3D0C">
        <w:rPr>
          <w:rFonts w:ascii="Times New Roman" w:hAnsi="Times New Roman"/>
          <w:color w:val="000000" w:themeColor="text1"/>
          <w:sz w:val="28"/>
          <w:szCs w:val="28"/>
        </w:rPr>
        <w:t>лесно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CE1BF1" w:rsidRPr="005B3D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 xml:space="preserve">законодательства, </w:t>
      </w:r>
      <w:r w:rsidR="00CE1BF1" w:rsidRPr="005B3D0C">
        <w:rPr>
          <w:rFonts w:ascii="Times New Roman" w:hAnsi="Times New Roman"/>
          <w:color w:val="000000" w:themeColor="text1"/>
          <w:sz w:val="28"/>
          <w:szCs w:val="28"/>
        </w:rPr>
        <w:lastRenderedPageBreak/>
        <w:t>жилищн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>ого законодательства</w:t>
      </w:r>
      <w:r w:rsidR="003C7E7D" w:rsidRPr="005B3D0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1BF1" w:rsidRPr="005B3D0C">
        <w:rPr>
          <w:rFonts w:ascii="Times New Roman" w:hAnsi="Times New Roman"/>
          <w:color w:val="000000" w:themeColor="text1"/>
          <w:sz w:val="28"/>
          <w:szCs w:val="28"/>
        </w:rPr>
        <w:t>в сфере благоустройства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1BF1" w:rsidRPr="005B3D0C">
        <w:rPr>
          <w:rFonts w:ascii="Times New Roman" w:hAnsi="Times New Roman"/>
          <w:color w:val="000000" w:themeColor="text1"/>
          <w:sz w:val="28"/>
        </w:rPr>
        <w:t>в области охраны и использования особо охраняемых природных территорий</w:t>
      </w: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увеличение доли законопослушных подконтрольных субъектов;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снижение уровня административной нагрузки на подконтрольные субъекты.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Настоящая программа предусматривает комплекс мероприятий по профилактике нарушений обязательных требований </w:t>
      </w: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законодательства </w:t>
      </w:r>
      <w:r w:rsidR="00D47E15" w:rsidRPr="005B3D0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пунктов, в области лесного законодательства, жилищного законодательства</w:t>
      </w:r>
      <w:r w:rsidR="003C7E7D" w:rsidRPr="005B3D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 xml:space="preserve">в сфере благоустройства, </w:t>
      </w:r>
      <w:r w:rsidR="00D47E15" w:rsidRPr="005B3D0C">
        <w:rPr>
          <w:rFonts w:ascii="Times New Roman" w:hAnsi="Times New Roman"/>
          <w:color w:val="000000" w:themeColor="text1"/>
          <w:sz w:val="28"/>
        </w:rPr>
        <w:t xml:space="preserve">в области охраны и </w:t>
      </w:r>
      <w:proofErr w:type="gramStart"/>
      <w:r w:rsidR="00D47E15" w:rsidRPr="005B3D0C">
        <w:rPr>
          <w:rFonts w:ascii="Times New Roman" w:hAnsi="Times New Roman"/>
          <w:color w:val="000000" w:themeColor="text1"/>
          <w:sz w:val="28"/>
        </w:rPr>
        <w:t>использования</w:t>
      </w:r>
      <w:proofErr w:type="gramEnd"/>
      <w:r w:rsidR="00D47E15" w:rsidRPr="005B3D0C">
        <w:rPr>
          <w:rFonts w:ascii="Times New Roman" w:hAnsi="Times New Roman"/>
          <w:color w:val="000000" w:themeColor="text1"/>
          <w:sz w:val="28"/>
        </w:rPr>
        <w:t xml:space="preserve"> особо охраняемых природных территорий</w:t>
      </w: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оценка соблюдения которых является предметом следующих видов муниципал</w:t>
      </w:r>
      <w:r w:rsidR="00B479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ьного контроля, осуществляемых а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дминистрацией </w:t>
      </w:r>
      <w:r w:rsidR="004F4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A0DAD" w:rsidRPr="005B3D0C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муниципального контроля </w:t>
      </w:r>
      <w:r w:rsidR="00D47E15" w:rsidRPr="005B3D0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D47E15" w:rsidRPr="005B3D0C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</w:t>
      </w: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479C1" w:rsidRPr="005B3D0C" w:rsidRDefault="00B479C1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муниципального лесного контроля;</w:t>
      </w:r>
    </w:p>
    <w:p w:rsidR="00B479C1" w:rsidRPr="005B3D0C" w:rsidRDefault="00B479C1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муниципального жилищного контроля;</w:t>
      </w:r>
    </w:p>
    <w:p w:rsidR="00B479C1" w:rsidRPr="005B3D0C" w:rsidRDefault="00901734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муниципального контроля </w:t>
      </w:r>
      <w:r w:rsidR="00D47E15"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сфере благоустройства</w:t>
      </w: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01734" w:rsidRPr="005B3D0C" w:rsidRDefault="00901734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муниципального контроля </w:t>
      </w:r>
      <w:r w:rsidR="00D47E15" w:rsidRPr="005B3D0C">
        <w:rPr>
          <w:rFonts w:ascii="Times New Roman" w:hAnsi="Times New Roman"/>
          <w:color w:val="000000" w:themeColor="text1"/>
          <w:sz w:val="28"/>
        </w:rPr>
        <w:t>в области охраны и использования особо охраняемых природных территорий</w:t>
      </w:r>
      <w:r w:rsidRPr="005B3D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10A47" w:rsidRPr="00210A47" w:rsidRDefault="00210A47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10A47">
        <w:rPr>
          <w:rFonts w:ascii="Times New Roman" w:hAnsi="Times New Roman"/>
          <w:sz w:val="28"/>
          <w:szCs w:val="28"/>
          <w:shd w:val="clear" w:color="auto" w:fill="FFFFFF"/>
        </w:rPr>
        <w:t>Должностным лицом органа муниципального контроля, уполномоченн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Pr="00210A47">
        <w:rPr>
          <w:rFonts w:ascii="Times New Roman" w:hAnsi="Times New Roman"/>
          <w:sz w:val="28"/>
          <w:szCs w:val="28"/>
          <w:shd w:val="clear" w:color="auto" w:fill="FFFFFF"/>
        </w:rPr>
        <w:t xml:space="preserve"> н</w:t>
      </w:r>
      <w:r w:rsidR="003C7E7D">
        <w:rPr>
          <w:rFonts w:ascii="Times New Roman" w:hAnsi="Times New Roman"/>
          <w:sz w:val="28"/>
          <w:szCs w:val="28"/>
          <w:shd w:val="clear" w:color="auto" w:fill="FFFFFF"/>
        </w:rPr>
        <w:t>а выдачу при получении органом</w:t>
      </w:r>
      <w:r w:rsidRPr="00210A4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предостережений о недопустимости нарушения обязательных требований, требований, установленных муниципальными правовыми актами, в соответствии с </w:t>
      </w:r>
      <w:hyperlink r:id="rId5" w:anchor="/document/12164247/entry/8205" w:history="1">
        <w:r w:rsidRPr="00210A47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частями 5 - 7 статьи 8.2</w:t>
        </w:r>
      </w:hyperlink>
      <w:r w:rsidR="00D47E15">
        <w:rPr>
          <w:rFonts w:ascii="Times New Roman" w:hAnsi="Times New Roman"/>
          <w:sz w:val="28"/>
          <w:szCs w:val="28"/>
          <w:shd w:val="clear" w:color="auto" w:fill="FFFFFF"/>
        </w:rPr>
        <w:t> Федерального закона «</w:t>
      </w:r>
      <w:r w:rsidRPr="00210A47">
        <w:rPr>
          <w:rFonts w:ascii="Times New Roman" w:hAnsi="Times New Roman"/>
          <w:sz w:val="28"/>
          <w:szCs w:val="28"/>
          <w:shd w:val="clear" w:color="auto" w:fill="FFFFFF"/>
        </w:rPr>
        <w:t>О защите прав юридических лиц и индивидуальных предпринимателей при осуществлении государственного</w:t>
      </w:r>
      <w:proofErr w:type="gramEnd"/>
      <w:r w:rsidRPr="00210A47">
        <w:rPr>
          <w:rFonts w:ascii="Times New Roman" w:hAnsi="Times New Roman"/>
          <w:sz w:val="28"/>
          <w:szCs w:val="28"/>
          <w:shd w:val="clear" w:color="auto" w:fill="FFFFFF"/>
        </w:rPr>
        <w:t xml:space="preserve"> контроля (над</w:t>
      </w:r>
      <w:r w:rsidR="00D47E15">
        <w:rPr>
          <w:rFonts w:ascii="Times New Roman" w:hAnsi="Times New Roman"/>
          <w:sz w:val="28"/>
          <w:szCs w:val="28"/>
          <w:shd w:val="clear" w:color="auto" w:fill="FFFFFF"/>
        </w:rPr>
        <w:t>зора) и муниципального контроля»</w:t>
      </w:r>
      <w:r w:rsidRPr="00210A47">
        <w:rPr>
          <w:rFonts w:ascii="Times New Roman" w:hAnsi="Times New Roman"/>
          <w:sz w:val="28"/>
          <w:szCs w:val="28"/>
          <w:shd w:val="clear" w:color="auto" w:fill="FFFFFF"/>
        </w:rPr>
        <w:t xml:space="preserve"> либо в соответствии с положениями иных федеральных законов является специалист администрации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который назначается распоряжением администрации</w:t>
      </w:r>
      <w:r w:rsidRPr="00210A47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4A0DAD" w:rsidRPr="004A0DAD" w:rsidRDefault="00A651A8" w:rsidP="00D47E1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Виды муниципального контроля и должностные лица, уполномоченные на осуществление муниципального контроля в соответствующей сфере деятельности</w:t>
      </w:r>
    </w:p>
    <w:p w:rsidR="004A0DAD" w:rsidRPr="004A0DAD" w:rsidRDefault="004A0DAD" w:rsidP="00522B0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923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053"/>
        <w:gridCol w:w="4221"/>
        <w:gridCol w:w="4649"/>
      </w:tblGrid>
      <w:tr w:rsidR="004A0DAD" w:rsidRPr="004A0DAD" w:rsidTr="00001F3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4A0DAD" w:rsidRPr="004A0DAD" w:rsidTr="00001F3A">
        <w:trPr>
          <w:trHeight w:val="212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832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832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832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A0DAD" w:rsidRPr="004A0DAD" w:rsidTr="00001F3A">
        <w:trPr>
          <w:trHeight w:val="1970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001F3A">
            <w:pPr>
              <w:spacing w:after="0" w:line="240" w:lineRule="auto"/>
              <w:ind w:right="-1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5B3D0C" w:rsidRDefault="00001F3A" w:rsidP="006D0C09">
            <w:pPr>
              <w:spacing w:after="0" w:line="240" w:lineRule="auto"/>
              <w:ind w:hanging="2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B3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муниципальный контроль</w:t>
            </w:r>
            <w:r w:rsidR="00901734" w:rsidRPr="005B3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47E15" w:rsidRPr="005B3D0C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="00D47E15" w:rsidRPr="005B3D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границах населенных пунктов</w:t>
            </w:r>
            <w:r w:rsidR="00901734" w:rsidRPr="005B3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5B3D0C" w:rsidP="005B3D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Глава,</w:t>
            </w:r>
            <w:r w:rsidR="00857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B2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</w:t>
            </w:r>
            <w:r w:rsidR="004A0DAD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72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2D49" w:rsidRPr="004A0DAD" w:rsidTr="00001F3A">
        <w:trPr>
          <w:trHeight w:val="480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Pr="004A0DAD" w:rsidRDefault="002B2D49" w:rsidP="00001F3A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Pr="005B3D0C" w:rsidRDefault="002B2D49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B3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муниципальный лесной контроль;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Default="005B3D0C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  <w:r w:rsidR="002B2D49" w:rsidRPr="00A41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специалист  </w:t>
            </w:r>
          </w:p>
        </w:tc>
      </w:tr>
      <w:tr w:rsidR="002B2D49" w:rsidRPr="004A0DAD" w:rsidTr="00F32F09">
        <w:trPr>
          <w:trHeight w:val="728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Pr="004A0DAD" w:rsidRDefault="002B2D49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Pr="005B3D0C" w:rsidRDefault="002B2D49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B3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муниципальный жилищный контроль;</w:t>
            </w:r>
          </w:p>
          <w:p w:rsidR="002B2D49" w:rsidRPr="005B3D0C" w:rsidRDefault="002B2D49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Default="002B2D49">
            <w:r w:rsidRPr="00A41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Глава,  специалист  </w:t>
            </w:r>
          </w:p>
        </w:tc>
      </w:tr>
      <w:tr w:rsidR="002B2D49" w:rsidRPr="004A0DAD" w:rsidTr="00D47E15">
        <w:trPr>
          <w:trHeight w:val="1627"/>
        </w:trPr>
        <w:tc>
          <w:tcPr>
            <w:tcW w:w="105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Default="002B2D49" w:rsidP="00001F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Pr="005B3D0C" w:rsidRDefault="002B2D49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B2D49" w:rsidRPr="005B3D0C" w:rsidRDefault="002B2D49" w:rsidP="00D47E1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B3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муниципальный контроль в сфере благоустройства;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Default="002B2D49">
            <w:r w:rsidRPr="00A41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Глава,  специалист  </w:t>
            </w:r>
          </w:p>
        </w:tc>
      </w:tr>
      <w:tr w:rsidR="002B2D49" w:rsidRPr="004A0DAD" w:rsidTr="00001F3A">
        <w:trPr>
          <w:trHeight w:val="1788"/>
        </w:trPr>
        <w:tc>
          <w:tcPr>
            <w:tcW w:w="10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Pr="004A0DAD" w:rsidRDefault="002B2D49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Pr="005B3D0C" w:rsidRDefault="002B2D49" w:rsidP="008A7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B3D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муниципальный контроль </w:t>
            </w:r>
            <w:r w:rsidRPr="005B3D0C">
              <w:rPr>
                <w:rFonts w:ascii="Times New Roman" w:hAnsi="Times New Roman"/>
                <w:color w:val="000000" w:themeColor="text1"/>
                <w:sz w:val="28"/>
              </w:rPr>
              <w:t>в области охраны и использования особо охраняемых природных территорий</w:t>
            </w:r>
          </w:p>
          <w:p w:rsidR="002B2D49" w:rsidRPr="005B3D0C" w:rsidRDefault="002B2D49" w:rsidP="009017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49" w:rsidRDefault="005B3D0C" w:rsidP="005B3D0C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  <w:r w:rsidR="002B2D49" w:rsidRPr="00A41A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специалист  </w:t>
            </w:r>
          </w:p>
        </w:tc>
      </w:tr>
    </w:tbl>
    <w:p w:rsidR="004A0DAD" w:rsidRPr="004A0DAD" w:rsidRDefault="004A0DAD" w:rsidP="00522B0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A0DAD" w:rsidRPr="004A0DAD" w:rsidRDefault="004A0DAD" w:rsidP="00522B0E">
      <w:pPr>
        <w:numPr>
          <w:ilvl w:val="0"/>
          <w:numId w:val="2"/>
        </w:numPr>
        <w:spacing w:after="0" w:line="240" w:lineRule="auto"/>
        <w:ind w:left="434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эффективности программы.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</w:t>
      </w:r>
      <w:proofErr w:type="gramStart"/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</w:t>
      </w:r>
      <w:proofErr w:type="gramEnd"/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представлена в приложении 1 к настоящей программе.</w:t>
      </w:r>
    </w:p>
    <w:p w:rsidR="0009444D" w:rsidRDefault="004A0DAD" w:rsidP="0009444D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9444D">
        <w:rPr>
          <w:rFonts w:ascii="Times New Roman" w:eastAsia="Times New Roman" w:hAnsi="Times New Roman"/>
          <w:sz w:val="28"/>
          <w:szCs w:val="20"/>
          <w:lang w:eastAsia="ru-RU"/>
        </w:rPr>
        <w:t>12. Отчетные показатели Программы на 202</w:t>
      </w:r>
      <w:r w:rsidR="008A7450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09444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и плановый период 202</w:t>
      </w:r>
      <w:r w:rsidR="008A7450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09444D">
        <w:rPr>
          <w:rFonts w:ascii="Times New Roman" w:eastAsia="Times New Roman" w:hAnsi="Times New Roman"/>
          <w:sz w:val="28"/>
          <w:szCs w:val="20"/>
          <w:lang w:eastAsia="ru-RU"/>
        </w:rPr>
        <w:t xml:space="preserve"> и 202</w:t>
      </w:r>
      <w:r w:rsidR="008A7450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09444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годов</w:t>
      </w:r>
    </w:p>
    <w:p w:rsidR="0009444D" w:rsidRDefault="0009444D" w:rsidP="0009444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целях оценки мероприятий по профилактике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нарушений обязательных требований, установленных муниципальными</w:t>
      </w:r>
      <w:r w:rsidR="00362686">
        <w:rPr>
          <w:rFonts w:ascii="Times New Roman" w:eastAsia="Times New Roman" w:hAnsi="Times New Roman"/>
          <w:sz w:val="28"/>
          <w:szCs w:val="20"/>
          <w:lang w:eastAsia="ru-RU"/>
        </w:rPr>
        <w:t xml:space="preserve"> нормативными правовыми актами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мероприятий по контролю устанавливаются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отчетные показатели на 202</w:t>
      </w:r>
      <w:r w:rsidR="008A7450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и плановый период 202</w:t>
      </w:r>
      <w:r w:rsidR="008A7450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C723C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 202</w:t>
      </w:r>
      <w:r w:rsidR="008A7450">
        <w:rPr>
          <w:rFonts w:ascii="Times New Roman" w:eastAsia="Times New Roman" w:hAnsi="Times New Roman"/>
          <w:sz w:val="28"/>
          <w:szCs w:val="20"/>
          <w:lang w:eastAsia="ru-RU"/>
        </w:rPr>
        <w:t xml:space="preserve">4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годов: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09"/>
        <w:gridCol w:w="2552"/>
        <w:gridCol w:w="1275"/>
        <w:gridCol w:w="1276"/>
        <w:gridCol w:w="1383"/>
      </w:tblGrid>
      <w:tr w:rsidR="0009444D" w:rsidRPr="003E4BB3" w:rsidTr="00A651A8">
        <w:tc>
          <w:tcPr>
            <w:tcW w:w="993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spellEnd"/>
            <w:proofErr w:type="gramEnd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/</w:t>
            </w:r>
            <w:proofErr w:type="spellStart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1275" w:type="dxa"/>
          </w:tcPr>
          <w:p w:rsidR="0009444D" w:rsidRPr="003E4BB3" w:rsidRDefault="0009444D" w:rsidP="00C723C5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Планируемый показатель на 202</w:t>
            </w:r>
            <w:r w:rsidR="008A745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год, %</w:t>
            </w:r>
          </w:p>
        </w:tc>
        <w:tc>
          <w:tcPr>
            <w:tcW w:w="1276" w:type="dxa"/>
          </w:tcPr>
          <w:p w:rsidR="0009444D" w:rsidRPr="003E4BB3" w:rsidRDefault="0009444D" w:rsidP="00C723C5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Планируемый показатель на 202</w:t>
            </w:r>
            <w:r w:rsidR="008A745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год, %</w:t>
            </w:r>
          </w:p>
        </w:tc>
        <w:tc>
          <w:tcPr>
            <w:tcW w:w="1383" w:type="dxa"/>
          </w:tcPr>
          <w:p w:rsidR="0009444D" w:rsidRDefault="0009444D" w:rsidP="00C723C5"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Планируемый показатель на 202</w:t>
            </w:r>
            <w:r w:rsidR="008A745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год, %</w:t>
            </w:r>
          </w:p>
        </w:tc>
      </w:tr>
      <w:tr w:rsidR="0009444D" w:rsidRPr="003E4BB3" w:rsidTr="00A651A8">
        <w:tc>
          <w:tcPr>
            <w:tcW w:w="993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Доля проведенных мероприятий по профилактике нарушений обязательных требований, установленных муниципальными нормативными правовыми актами</w:t>
            </w:r>
          </w:p>
        </w:tc>
        <w:tc>
          <w:tcPr>
            <w:tcW w:w="2552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Ф/</w:t>
            </w:r>
            <w:proofErr w:type="gramStart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</w:t>
            </w:r>
            <w:proofErr w:type="spellEnd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100, где: </w:t>
            </w:r>
          </w:p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(план) – количество профилактических мероприятий, предусмотренных Программой;</w:t>
            </w:r>
          </w:p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Ф (факт) – количество фактически реализованных мероприятий, предусмотренных Программой</w:t>
            </w:r>
          </w:p>
        </w:tc>
        <w:tc>
          <w:tcPr>
            <w:tcW w:w="1275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100%</w:t>
            </w:r>
          </w:p>
        </w:tc>
        <w:tc>
          <w:tcPr>
            <w:tcW w:w="1276" w:type="dxa"/>
          </w:tcPr>
          <w:p w:rsidR="0009444D" w:rsidRPr="00DF11DF" w:rsidRDefault="0009444D" w:rsidP="00A651A8"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100%</w:t>
            </w:r>
          </w:p>
        </w:tc>
        <w:tc>
          <w:tcPr>
            <w:tcW w:w="1383" w:type="dxa"/>
          </w:tcPr>
          <w:p w:rsidR="0009444D" w:rsidRPr="00DF11DF" w:rsidRDefault="0009444D" w:rsidP="00A651A8"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100%</w:t>
            </w:r>
          </w:p>
        </w:tc>
      </w:tr>
      <w:tr w:rsidR="0009444D" w:rsidRPr="003E4BB3" w:rsidTr="00A651A8">
        <w:tc>
          <w:tcPr>
            <w:tcW w:w="993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Доля мероприятий по контролю, по результатам которых выявлены нарушения обязательных требований, установленных муниципальными нормативными правовыми актами</w:t>
            </w:r>
          </w:p>
        </w:tc>
        <w:tc>
          <w:tcPr>
            <w:tcW w:w="2552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</w:t>
            </w:r>
            <w:proofErr w:type="gramStart"/>
            <w:r w:rsidRPr="003E4BB3">
              <w:rPr>
                <w:rFonts w:ascii="Times New Roman" w:eastAsia="Times New Roman" w:hAnsi="Times New Roman"/>
                <w:sz w:val="28"/>
                <w:szCs w:val="20"/>
                <w:vertAlign w:val="subscript"/>
                <w:lang w:eastAsia="ru-RU"/>
              </w:rPr>
              <w:t>2</w:t>
            </w:r>
            <w:proofErr w:type="gramEnd"/>
            <w:r w:rsidRPr="003E4BB3">
              <w:rPr>
                <w:rFonts w:ascii="Times New Roman" w:eastAsia="Times New Roman" w:hAnsi="Times New Roman"/>
                <w:sz w:val="28"/>
                <w:szCs w:val="20"/>
                <w:vertAlign w:val="subscript"/>
                <w:lang w:eastAsia="ru-RU"/>
              </w:rPr>
              <w:t xml:space="preserve"> 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/К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vertAlign w:val="subscript"/>
                <w:lang w:eastAsia="ru-RU"/>
              </w:rPr>
              <w:t xml:space="preserve">1 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</w:t>
            </w:r>
            <w:proofErr w:type="spellEnd"/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100, где:</w:t>
            </w:r>
          </w:p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</w:t>
            </w:r>
            <w:proofErr w:type="gramStart"/>
            <w:r w:rsidRPr="003E4BB3">
              <w:rPr>
                <w:rFonts w:ascii="Times New Roman" w:eastAsia="Times New Roman" w:hAnsi="Times New Roman"/>
                <w:sz w:val="28"/>
                <w:szCs w:val="20"/>
                <w:vertAlign w:val="subscript"/>
                <w:lang w:eastAsia="ru-RU"/>
              </w:rPr>
              <w:t>1</w:t>
            </w:r>
            <w:proofErr w:type="gramEnd"/>
            <w:r w:rsidRPr="003E4BB3">
              <w:rPr>
                <w:rFonts w:ascii="Times New Roman" w:eastAsia="Times New Roman" w:hAnsi="Times New Roman"/>
                <w:sz w:val="28"/>
                <w:szCs w:val="20"/>
                <w:vertAlign w:val="subscript"/>
                <w:lang w:eastAsia="ru-RU"/>
              </w:rPr>
              <w:t xml:space="preserve"> 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- количество проведенных мероприятий по контролю;</w:t>
            </w:r>
          </w:p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</w:t>
            </w:r>
            <w:proofErr w:type="gramStart"/>
            <w:r w:rsidRPr="003E4BB3">
              <w:rPr>
                <w:rFonts w:ascii="Times New Roman" w:eastAsia="Times New Roman" w:hAnsi="Times New Roman"/>
                <w:sz w:val="28"/>
                <w:szCs w:val="20"/>
                <w:vertAlign w:val="subscript"/>
                <w:lang w:eastAsia="ru-RU"/>
              </w:rPr>
              <w:t>2</w:t>
            </w:r>
            <w:proofErr w:type="gramEnd"/>
            <w:r w:rsidRPr="003E4BB3">
              <w:rPr>
                <w:rFonts w:ascii="Times New Roman" w:eastAsia="Times New Roman" w:hAnsi="Times New Roman"/>
                <w:sz w:val="28"/>
                <w:szCs w:val="20"/>
                <w:vertAlign w:val="subscript"/>
                <w:lang w:eastAsia="ru-RU"/>
              </w:rPr>
              <w:t xml:space="preserve">  </w:t>
            </w:r>
            <w:r w:rsidRPr="003E4B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- количество мероприятий по контролю, по результатам которых выявлены нарушения обязательных требований, установленных муниципальными правовыми актами</w:t>
            </w:r>
          </w:p>
        </w:tc>
        <w:tc>
          <w:tcPr>
            <w:tcW w:w="1275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более 60%</w:t>
            </w:r>
          </w:p>
        </w:tc>
        <w:tc>
          <w:tcPr>
            <w:tcW w:w="1276" w:type="dxa"/>
          </w:tcPr>
          <w:p w:rsidR="0009444D" w:rsidRPr="003E4BB3" w:rsidRDefault="0009444D" w:rsidP="00A651A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B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более 60 %</w:t>
            </w:r>
          </w:p>
        </w:tc>
        <w:tc>
          <w:tcPr>
            <w:tcW w:w="1383" w:type="dxa"/>
          </w:tcPr>
          <w:p w:rsidR="0009444D" w:rsidRPr="003E4BB3" w:rsidRDefault="0009444D" w:rsidP="00A651A8">
            <w:pPr>
              <w:rPr>
                <w:rFonts w:ascii="Times New Roman" w:hAnsi="Times New Roman"/>
                <w:sz w:val="28"/>
                <w:szCs w:val="28"/>
              </w:rPr>
            </w:pPr>
            <w:r w:rsidRPr="003E4BB3">
              <w:rPr>
                <w:rFonts w:ascii="Times New Roman" w:hAnsi="Times New Roman"/>
                <w:sz w:val="28"/>
                <w:szCs w:val="28"/>
              </w:rPr>
              <w:t>не более 60 %</w:t>
            </w:r>
          </w:p>
        </w:tc>
      </w:tr>
    </w:tbl>
    <w:p w:rsidR="004A0DAD" w:rsidRPr="004A0DAD" w:rsidRDefault="004A0DAD" w:rsidP="00001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0DAD" w:rsidRPr="004A0DAD" w:rsidRDefault="004A0DAD" w:rsidP="00001F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 II. План мероприятий по профилактике нарушений на 20</w:t>
      </w:r>
      <w:r w:rsidR="006D0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60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  <w:r w:rsidR="00796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1F3A" w:rsidRDefault="00001F3A" w:rsidP="00522B0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001F3A" w:rsidSect="001A1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0DAD" w:rsidRPr="004A0DAD" w:rsidRDefault="004A0DAD" w:rsidP="00522B0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14601" w:type="dxa"/>
        <w:tblCellMar>
          <w:left w:w="0" w:type="dxa"/>
          <w:right w:w="0" w:type="dxa"/>
        </w:tblCellMar>
        <w:tblLook w:val="04A0"/>
      </w:tblPr>
      <w:tblGrid>
        <w:gridCol w:w="636"/>
        <w:gridCol w:w="5518"/>
        <w:gridCol w:w="3656"/>
        <w:gridCol w:w="2070"/>
        <w:gridCol w:w="2721"/>
      </w:tblGrid>
      <w:tr w:rsidR="004A0DAD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проведения мероприятий</w:t>
            </w:r>
          </w:p>
        </w:tc>
      </w:tr>
      <w:tr w:rsidR="004A0DAD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Поддержание в актуальном состоянии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для каждого вида муниципального контроля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муниципального </w:t>
            </w:r>
            <w:r w:rsidR="00001F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а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дминистрацией </w:t>
            </w:r>
            <w:r w:rsidR="00001F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(внесение необходимых изменений в связи со вступлением в силу, признанием утратившими силу, изменением правовых актов и иных документов)</w:t>
            </w:r>
            <w:proofErr w:type="gramEnd"/>
          </w:p>
          <w:p w:rsidR="004A0DAD" w:rsidRPr="004A0DAD" w:rsidRDefault="004A0DAD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4A0DAD" w:rsidRPr="004A0DAD" w:rsidRDefault="004A0DAD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80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Размещение на официальном сайте в сети «Интернет» информации об актуализации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нормативных правовых актов или их отдельных частей, содержащих обязательные требования, оценка соблюдения которых является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 реже 1 раз</w:t>
            </w:r>
            <w:r w:rsidR="003F1E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квартал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информированности подконтрольных субъектов о действующих обязательных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требованиях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C33A73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Информирование юридических лиц, индивидуальных предпринимателей</w:t>
            </w:r>
            <w:r w:rsidR="00C379D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33A7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по вопросам соблюдения обязательных требований, требований, установленных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муниципальными правовыми актами,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 том числе посредством: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разработки и опубликования руководств по соблюдению обязательных требований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001F3A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проведения разъяснительной работы в средствах массовой информации и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в течение года</w:t>
            </w:r>
          </w:p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устного консультирования по вопросам соблюдения обязательных требований, письменных ответов на поступающие письменные обращения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в течение года</w:t>
            </w:r>
          </w:p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 случае изменения обязательных требований, требований, установленных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муниципальными правовыми актами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подготовка и распространение комментариев о содержании новых нормативных правовых актов,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устанавливающих обязательные требования, требования, установленных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муниципальными правовыми актами,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внесенных изменениях в действующие акты, сроках и порядке вступления их в действие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информированности подконтрольных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субъектов об установлении новых, изменении или отмене действующих обязательных требований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подготовка и 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муниципальными правовыми актами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мере необходимости</w:t>
            </w:r>
            <w:r w:rsidR="006D0C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bookmarkStart w:id="1" w:name="dst288"/>
            <w:bookmarkEnd w:id="1"/>
            <w:proofErr w:type="gramEnd"/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001F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декабрь</w:t>
            </w:r>
          </w:p>
          <w:p w:rsidR="00F80543" w:rsidRPr="004A0DAD" w:rsidRDefault="00F80543" w:rsidP="00A85C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="006D0C0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A85C9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A85C99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C99" w:rsidRPr="00C379DC" w:rsidRDefault="00A85C99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C99" w:rsidRPr="00C379DC" w:rsidRDefault="00A85C99" w:rsidP="005129C4">
            <w:pPr>
              <w:shd w:val="clear" w:color="auto" w:fill="FFFFFF"/>
              <w:spacing w:line="240" w:lineRule="auto"/>
              <w:ind w:firstLine="6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C99" w:rsidRPr="00C379DC" w:rsidRDefault="00A85C99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срока реализации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C99" w:rsidRPr="00C379DC" w:rsidRDefault="00A85C99" w:rsidP="00914C3B"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C99" w:rsidRPr="00C379DC" w:rsidRDefault="00A85C99" w:rsidP="00914C3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и устранение нарушений обязательных требований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5129C4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C723C5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подраздела для опубликования информации о реализации мероприятий по профилактике нарушений, программы профилактики нарушений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C723C5" w:rsidP="006D0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срока реализации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подконтрольных субъектов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5129C4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Ежегодно,</w:t>
            </w:r>
          </w:p>
          <w:p w:rsidR="00F80543" w:rsidRPr="004A0DAD" w:rsidRDefault="00F80543" w:rsidP="00522B0E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позднее 1 апреля года, следующего за </w:t>
            </w:r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отчетным</w:t>
            </w:r>
            <w:proofErr w:type="gramEnd"/>
          </w:p>
          <w:p w:rsidR="00F80543" w:rsidRPr="004A0DAD" w:rsidRDefault="00F80543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F80543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5129C4" w:rsidP="00522B0E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A85C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на 202</w:t>
            </w:r>
            <w:r w:rsidR="00A85C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A85C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A85C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20 декабря</w:t>
            </w:r>
          </w:p>
          <w:p w:rsidR="00F80543" w:rsidRPr="004A0DAD" w:rsidRDefault="00F80543" w:rsidP="00A85C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D0C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85C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Default="00F80543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43" w:rsidRPr="004A0DAD" w:rsidRDefault="00F80543" w:rsidP="00522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A6102" w:rsidRPr="004A0DAD" w:rsidTr="00F80543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02" w:rsidRPr="004A0DAD" w:rsidRDefault="005129C4" w:rsidP="00702075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A6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02" w:rsidRPr="004A0DAD" w:rsidRDefault="00FA6102" w:rsidP="00702075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специальных мероприятий по профилактике нарушений, направленные на предупреждение причинения вреда, возникновения чрезвычайных ситуаций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природного и техногенного характера, проведение которых предусмотрено федеральными законами, положением о виде федерального государственного контроля (надзора), порядком организации и осуществления отдельных видов муниципального контроля.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02" w:rsidRPr="004A0DAD" w:rsidRDefault="00FA6102" w:rsidP="00702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постоянно в течение года</w:t>
            </w:r>
          </w:p>
          <w:p w:rsidR="00FA6102" w:rsidRPr="004A0DAD" w:rsidRDefault="00FA6102" w:rsidP="00702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02" w:rsidRDefault="00FA6102" w:rsidP="00702075">
            <w:r w:rsidRPr="00C16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102" w:rsidRPr="004A0DAD" w:rsidRDefault="00FA6102" w:rsidP="00702075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A0DAD" w:rsidRPr="004A0DAD" w:rsidRDefault="004A0DAD" w:rsidP="00522B0E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4A0DAD" w:rsidRPr="004A0DAD" w:rsidRDefault="004A0DAD" w:rsidP="0079674A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плана</w:t>
      </w:r>
    </w:p>
    <w:p w:rsidR="004A0DAD" w:rsidRPr="004A0DAD" w:rsidRDefault="004A0DAD" w:rsidP="0079674A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 по профилактике нарушений на плановый период 202</w:t>
      </w:r>
      <w:r w:rsidR="00A85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A85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гг.</w:t>
      </w:r>
    </w:p>
    <w:p w:rsidR="004A0DAD" w:rsidRPr="004A0DAD" w:rsidRDefault="004A0DAD" w:rsidP="00522B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1532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770"/>
        <w:gridCol w:w="6198"/>
        <w:gridCol w:w="3460"/>
        <w:gridCol w:w="2179"/>
        <w:gridCol w:w="2721"/>
      </w:tblGrid>
      <w:tr w:rsidR="004A0DAD" w:rsidRPr="004A0DAD" w:rsidTr="008326C8">
        <w:trPr>
          <w:trHeight w:val="67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firstLine="1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проведения</w:t>
            </w:r>
          </w:p>
          <w:p w:rsidR="004A0DAD" w:rsidRPr="004A0DAD" w:rsidRDefault="004A0DAD" w:rsidP="00522B0E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мероприятий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размещенных на официальном сайте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для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каждого вида муниципального контроля 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муници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пального контроля а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9674A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размещенных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текстов нормативных правовых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актов, содержащих обязательные требования, требования, установленные муниципальными правовыми актами, оценка соблюдения которых является предметом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муниципального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 мере необходимости (в случае отмены действующих или принятия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новых нормативных правовых актов, мониторинг НПА ежемесячно)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информированности подконтрольных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субъектов о действующих обязательных требованиях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размещенных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обязательных требований, оценка соблюдения которых является предметом муниципального контроля по каждому виду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руководств (памяток)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 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обращения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разъяснительной работы в средствах массовой информации мероприятий по информированию юридических лиц и индивидуальных предпринимателей по вопросам соблюдения обязательных требований,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требований, установленных муниципальными правовыми актами, оценка соблюдения которых является предметом муниципального контроля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9674A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  <w:p w:rsidR="00F80543" w:rsidRPr="004A0DAD" w:rsidRDefault="00F80543" w:rsidP="006D0C09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согласовании с Главой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информированности подконтрольных субъектов о действующих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обязательных требованиях</w:t>
            </w:r>
          </w:p>
        </w:tc>
      </w:tr>
      <w:tr w:rsidR="005129C4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29C4" w:rsidRPr="00C379DC" w:rsidRDefault="005129C4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6. 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29C4" w:rsidRPr="00C379DC" w:rsidRDefault="005129C4" w:rsidP="00914C3B">
            <w:pPr>
              <w:shd w:val="clear" w:color="auto" w:fill="FFFFFF"/>
              <w:spacing w:line="240" w:lineRule="auto"/>
              <w:ind w:firstLine="6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9674A" w:rsidRDefault="005129C4" w:rsidP="0079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срока </w:t>
            </w:r>
          </w:p>
          <w:p w:rsidR="005129C4" w:rsidRPr="00C379DC" w:rsidRDefault="005129C4" w:rsidP="0079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29C4" w:rsidRPr="00C379DC" w:rsidRDefault="005129C4" w:rsidP="00914C3B"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129C4" w:rsidRPr="00C379DC" w:rsidRDefault="005129C4" w:rsidP="00914C3B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9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и устранение нарушений обязательных требований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5129C4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9674A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позднее 2 месяцев </w:t>
            </w:r>
          </w:p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даты установления</w:t>
            </w:r>
            <w:proofErr w:type="gramEnd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новых, изменений или отмене действующих обязательных требований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подконтрольных субъектов об установлении новых, изменении или отмене действующих обязательных требований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5129C4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общение практики осуществления а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контроля и размещение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соответствующей информации, в том числе с указанием наиболее часто встречающихся случаев нарушений обязательных требований, требований, установленных муниципальными правовыми </w:t>
            </w: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0543" w:rsidRPr="004A0DAD" w:rsidRDefault="00C379DC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 2023, 2024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5129C4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оценке эффективности и результативности профилактических мероприятий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Ежегодно,</w:t>
            </w:r>
          </w:p>
          <w:p w:rsidR="0079674A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позднее 1 апреля</w:t>
            </w:r>
          </w:p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года, следующего за </w:t>
            </w:r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отчетным</w:t>
            </w:r>
            <w:proofErr w:type="gramEnd"/>
          </w:p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F80543" w:rsidRPr="004A0DAD" w:rsidTr="008326C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5129C4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80543"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руководств, разъяснений по соблюдению обязательных требований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0543" w:rsidRPr="004A0DAD" w:rsidRDefault="00F80543" w:rsidP="0079674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Default="00F80543">
            <w:r w:rsidRPr="009973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0543" w:rsidRPr="004A0DAD" w:rsidRDefault="00F80543" w:rsidP="008326C8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4A0D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действующих обязательных требований</w:t>
            </w:r>
          </w:p>
        </w:tc>
      </w:tr>
    </w:tbl>
    <w:p w:rsidR="004A0DAD" w:rsidRPr="004A0DAD" w:rsidRDefault="004A0DAD" w:rsidP="00522B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textWrapping" w:clear="all"/>
      </w:r>
    </w:p>
    <w:p w:rsidR="004A0DAD" w:rsidRPr="004A0DAD" w:rsidRDefault="00C4033C" w:rsidP="00522B0E">
      <w:pPr>
        <w:spacing w:after="0" w:line="240" w:lineRule="auto"/>
        <w:ind w:right="36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3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23.25pt"/>
        </w:pict>
      </w:r>
    </w:p>
    <w:p w:rsidR="00001F3A" w:rsidRDefault="00001F3A" w:rsidP="00522B0E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001F3A" w:rsidSect="00001F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A0DAD" w:rsidRPr="004A0DAD" w:rsidRDefault="004A0DAD" w:rsidP="00522B0E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A0DAD" w:rsidRPr="004A0DAD" w:rsidRDefault="004A0DAD" w:rsidP="00522B0E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Программе </w:t>
      </w:r>
    </w:p>
    <w:p w:rsidR="004A0DAD" w:rsidRPr="004A0DAD" w:rsidRDefault="004A0DAD" w:rsidP="00522B0E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Методика оценки эффективности и результативности профилактических мероприятий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A0DAD" w:rsidRPr="004A0DAD" w:rsidRDefault="004A0DAD" w:rsidP="00522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показателям качества</w:t>
      </w:r>
      <w:r w:rsidR="00832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профилактической деятельности а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r w:rsidR="00832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относятся следующие:</w:t>
      </w:r>
    </w:p>
    <w:p w:rsidR="004A0DAD" w:rsidRPr="004A0DAD" w:rsidRDefault="004A0DAD" w:rsidP="00522B0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Количество выданных предостережений.</w:t>
      </w:r>
    </w:p>
    <w:p w:rsidR="004A0DAD" w:rsidRPr="004A0DAD" w:rsidRDefault="004A0DAD" w:rsidP="00522B0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Количество субъектов, которым выданы предостережения.</w:t>
      </w:r>
    </w:p>
    <w:p w:rsidR="004A0DAD" w:rsidRPr="004A0DAD" w:rsidRDefault="004A0DAD" w:rsidP="00522B0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Информирование юридических лиц, индивидуальных предпринимателей по вопросам соблюдения обязательных требований, требований, установленных </w:t>
      </w:r>
      <w:r w:rsidR="00832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 правовыми актами,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оценка соблюдения которых является предметом муниципального контроля</w:t>
      </w:r>
      <w:r w:rsidRPr="00796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E7D" w:rsidRPr="0079674A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C7E7D" w:rsidRPr="0079674A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</w:t>
      </w:r>
      <w:r w:rsidR="008326C8" w:rsidRPr="00796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лесного законодательства, жилищного законодательства, в </w:t>
      </w:r>
      <w:r w:rsidR="003C7E7D" w:rsidRPr="00796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сфере</w:t>
      </w:r>
      <w:r w:rsidR="008326C8" w:rsidRPr="00796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благоустройства</w:t>
      </w:r>
      <w:r w:rsidR="003C7E7D" w:rsidRPr="00796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области</w:t>
      </w:r>
      <w:r w:rsidR="003C7E7D" w:rsidRPr="0079674A">
        <w:rPr>
          <w:rFonts w:ascii="Times New Roman" w:hAnsi="Times New Roman"/>
          <w:color w:val="000000" w:themeColor="text1"/>
          <w:sz w:val="28"/>
        </w:rPr>
        <w:t xml:space="preserve"> охраны и использования особо охраняемых природных </w:t>
      </w:r>
      <w:proofErr w:type="gramStart"/>
      <w:r w:rsidR="003C7E7D" w:rsidRPr="0079674A">
        <w:rPr>
          <w:rFonts w:ascii="Times New Roman" w:hAnsi="Times New Roman"/>
          <w:color w:val="000000" w:themeColor="text1"/>
          <w:sz w:val="28"/>
        </w:rPr>
        <w:t>территорий</w:t>
      </w:r>
      <w:proofErr w:type="gramEnd"/>
      <w:r w:rsidR="003C7E7D" w:rsidRPr="00796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том числе посредством размещения на официальном </w:t>
      </w:r>
      <w:proofErr w:type="gramStart"/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сайте</w:t>
      </w:r>
      <w:proofErr w:type="gramEnd"/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2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 (памяток), информационных статей.</w:t>
      </w:r>
    </w:p>
    <w:p w:rsidR="004A0DAD" w:rsidRPr="004A0DAD" w:rsidRDefault="004A0DAD" w:rsidP="00522B0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proofErr w:type="gramStart"/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разъяснительной работы в средствах массовой информации 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</w:t>
      </w:r>
      <w:r w:rsidR="00832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ниципальными правовыми актами, о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ценка соблюдения которых является предметом муниципального контроля </w:t>
      </w:r>
      <w:r w:rsidR="003C7E7D" w:rsidRPr="0079674A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C7E7D" w:rsidRPr="0079674A">
        <w:rPr>
          <w:rFonts w:ascii="Times New Roman" w:hAnsi="Times New Roman"/>
          <w:color w:val="000000" w:themeColor="text1"/>
          <w:sz w:val="28"/>
          <w:szCs w:val="28"/>
        </w:rPr>
        <w:t>границах населенных пунктов</w:t>
      </w:r>
      <w:r w:rsidR="003C7E7D" w:rsidRPr="00796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лесного законодательства, жилищного законодательства, в сфере благоустройства, в области</w:t>
      </w:r>
      <w:r w:rsidR="003C7E7D" w:rsidRPr="0079674A">
        <w:rPr>
          <w:rFonts w:ascii="Times New Roman" w:hAnsi="Times New Roman"/>
          <w:color w:val="000000" w:themeColor="text1"/>
          <w:sz w:val="28"/>
        </w:rPr>
        <w:t xml:space="preserve"> охраны и использования</w:t>
      </w:r>
      <w:proofErr w:type="gramEnd"/>
      <w:r w:rsidR="003C7E7D" w:rsidRPr="0079674A">
        <w:rPr>
          <w:rFonts w:ascii="Times New Roman" w:hAnsi="Times New Roman"/>
          <w:color w:val="000000" w:themeColor="text1"/>
          <w:sz w:val="28"/>
        </w:rPr>
        <w:t xml:space="preserve"> особо охраняемых природных территорий</w:t>
      </w:r>
      <w:r w:rsidRPr="004A0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138C" w:rsidRDefault="001A138C" w:rsidP="00522B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24B2" w:rsidRDefault="00D924B2" w:rsidP="00522B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24B2" w:rsidRDefault="00D924B2" w:rsidP="00522B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24B2" w:rsidRPr="00522B0E" w:rsidRDefault="00D924B2" w:rsidP="00522B0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D924B2" w:rsidRPr="00522B0E" w:rsidSect="001A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6CF7ACF"/>
    <w:multiLevelType w:val="hybridMultilevel"/>
    <w:tmpl w:val="0CFA2DE0"/>
    <w:lvl w:ilvl="0" w:tplc="6ECE4D6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DAD"/>
    <w:rsid w:val="00001F3A"/>
    <w:rsid w:val="0000384B"/>
    <w:rsid w:val="0000597E"/>
    <w:rsid w:val="00022147"/>
    <w:rsid w:val="00082321"/>
    <w:rsid w:val="0009444D"/>
    <w:rsid w:val="000977B0"/>
    <w:rsid w:val="00123C29"/>
    <w:rsid w:val="001406C3"/>
    <w:rsid w:val="00166266"/>
    <w:rsid w:val="00166FAE"/>
    <w:rsid w:val="00173069"/>
    <w:rsid w:val="001730BF"/>
    <w:rsid w:val="00185380"/>
    <w:rsid w:val="001A138C"/>
    <w:rsid w:val="001D4C65"/>
    <w:rsid w:val="001E52B9"/>
    <w:rsid w:val="001F2C76"/>
    <w:rsid w:val="00210A47"/>
    <w:rsid w:val="00217CD0"/>
    <w:rsid w:val="002742F2"/>
    <w:rsid w:val="002B2D49"/>
    <w:rsid w:val="002C0334"/>
    <w:rsid w:val="002F0C1C"/>
    <w:rsid w:val="0030250A"/>
    <w:rsid w:val="0033187E"/>
    <w:rsid w:val="00362686"/>
    <w:rsid w:val="003837DC"/>
    <w:rsid w:val="00391CC7"/>
    <w:rsid w:val="003C0B6C"/>
    <w:rsid w:val="003C7DC9"/>
    <w:rsid w:val="003C7E7D"/>
    <w:rsid w:val="003D1780"/>
    <w:rsid w:val="003D719D"/>
    <w:rsid w:val="003F1E36"/>
    <w:rsid w:val="004071EB"/>
    <w:rsid w:val="004166F2"/>
    <w:rsid w:val="004724B9"/>
    <w:rsid w:val="004741F8"/>
    <w:rsid w:val="00487539"/>
    <w:rsid w:val="004903B5"/>
    <w:rsid w:val="004954E3"/>
    <w:rsid w:val="004A0DAD"/>
    <w:rsid w:val="004D5D3E"/>
    <w:rsid w:val="004F443F"/>
    <w:rsid w:val="005129C4"/>
    <w:rsid w:val="00522B0E"/>
    <w:rsid w:val="005578A0"/>
    <w:rsid w:val="00564DF0"/>
    <w:rsid w:val="005B3487"/>
    <w:rsid w:val="005B3D0C"/>
    <w:rsid w:val="005B6D4B"/>
    <w:rsid w:val="005E664E"/>
    <w:rsid w:val="005F1ACF"/>
    <w:rsid w:val="00605AD3"/>
    <w:rsid w:val="00612071"/>
    <w:rsid w:val="00643B16"/>
    <w:rsid w:val="00671DB2"/>
    <w:rsid w:val="006A36C1"/>
    <w:rsid w:val="006D0C09"/>
    <w:rsid w:val="006D6351"/>
    <w:rsid w:val="00702075"/>
    <w:rsid w:val="00711AA6"/>
    <w:rsid w:val="007244C3"/>
    <w:rsid w:val="00742213"/>
    <w:rsid w:val="00750701"/>
    <w:rsid w:val="007659B6"/>
    <w:rsid w:val="0079323E"/>
    <w:rsid w:val="0079674A"/>
    <w:rsid w:val="007C483D"/>
    <w:rsid w:val="007D7658"/>
    <w:rsid w:val="007F70C1"/>
    <w:rsid w:val="008140D5"/>
    <w:rsid w:val="00825301"/>
    <w:rsid w:val="008326C8"/>
    <w:rsid w:val="008444C8"/>
    <w:rsid w:val="00857452"/>
    <w:rsid w:val="008A68FB"/>
    <w:rsid w:val="008A7450"/>
    <w:rsid w:val="008B2E4F"/>
    <w:rsid w:val="008B55AE"/>
    <w:rsid w:val="008E66D8"/>
    <w:rsid w:val="008F3FA5"/>
    <w:rsid w:val="00901734"/>
    <w:rsid w:val="00914C3B"/>
    <w:rsid w:val="00944181"/>
    <w:rsid w:val="009644ED"/>
    <w:rsid w:val="00A417F9"/>
    <w:rsid w:val="00A44497"/>
    <w:rsid w:val="00A53C27"/>
    <w:rsid w:val="00A601B4"/>
    <w:rsid w:val="00A6047B"/>
    <w:rsid w:val="00A651A8"/>
    <w:rsid w:val="00A85C99"/>
    <w:rsid w:val="00B25753"/>
    <w:rsid w:val="00B35766"/>
    <w:rsid w:val="00B438BB"/>
    <w:rsid w:val="00B45502"/>
    <w:rsid w:val="00B479C1"/>
    <w:rsid w:val="00B71FDA"/>
    <w:rsid w:val="00B91F6A"/>
    <w:rsid w:val="00BA1222"/>
    <w:rsid w:val="00BA3FB2"/>
    <w:rsid w:val="00BE5FE0"/>
    <w:rsid w:val="00BF23EC"/>
    <w:rsid w:val="00C2378E"/>
    <w:rsid w:val="00C33A73"/>
    <w:rsid w:val="00C379DC"/>
    <w:rsid w:val="00C4033C"/>
    <w:rsid w:val="00C723C5"/>
    <w:rsid w:val="00C9536A"/>
    <w:rsid w:val="00CC5ECB"/>
    <w:rsid w:val="00CE1BF1"/>
    <w:rsid w:val="00D21F95"/>
    <w:rsid w:val="00D2325D"/>
    <w:rsid w:val="00D47E15"/>
    <w:rsid w:val="00D61A52"/>
    <w:rsid w:val="00D74516"/>
    <w:rsid w:val="00D924B2"/>
    <w:rsid w:val="00D95F39"/>
    <w:rsid w:val="00D97B31"/>
    <w:rsid w:val="00DA245F"/>
    <w:rsid w:val="00DB06CC"/>
    <w:rsid w:val="00DC4AD5"/>
    <w:rsid w:val="00DD0CC9"/>
    <w:rsid w:val="00E41BB3"/>
    <w:rsid w:val="00E45F36"/>
    <w:rsid w:val="00E57C43"/>
    <w:rsid w:val="00E633AD"/>
    <w:rsid w:val="00EE1396"/>
    <w:rsid w:val="00F22BB7"/>
    <w:rsid w:val="00F32117"/>
    <w:rsid w:val="00F32474"/>
    <w:rsid w:val="00F32F09"/>
    <w:rsid w:val="00F50699"/>
    <w:rsid w:val="00F66863"/>
    <w:rsid w:val="00F7156A"/>
    <w:rsid w:val="00F80543"/>
    <w:rsid w:val="00F84FE4"/>
    <w:rsid w:val="00F97ABC"/>
    <w:rsid w:val="00FA6102"/>
    <w:rsid w:val="00FE7081"/>
    <w:rsid w:val="00FF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A0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A0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4A0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A0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0DAD"/>
    <w:rPr>
      <w:color w:val="0000FF"/>
      <w:u w:val="single"/>
    </w:rPr>
  </w:style>
  <w:style w:type="character" w:customStyle="1" w:styleId="hyperlink">
    <w:name w:val="hyperlink"/>
    <w:basedOn w:val="a0"/>
    <w:rsid w:val="004A0DAD"/>
  </w:style>
  <w:style w:type="paragraph" w:customStyle="1" w:styleId="normalweb">
    <w:name w:val="normalweb"/>
    <w:basedOn w:val="a"/>
    <w:rsid w:val="004A0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4A0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94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E66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0"/>
    <w:locked/>
    <w:rsid w:val="005E664E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5578</Words>
  <Characters>31796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37300</CharactersWithSpaces>
  <SharedDoc>false</SharedDoc>
  <HLinks>
    <vt:vector size="6" baseType="variant"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/document/12164247/entry/8205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6</cp:revision>
  <dcterms:created xsi:type="dcterms:W3CDTF">2021-12-22T04:58:00Z</dcterms:created>
  <dcterms:modified xsi:type="dcterms:W3CDTF">2021-12-27T07:03:00Z</dcterms:modified>
</cp:coreProperties>
</file>