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71" w:rsidRDefault="004B2671" w:rsidP="004B2671">
      <w:pPr>
        <w:rPr>
          <w:b/>
          <w:sz w:val="26"/>
          <w:szCs w:val="26"/>
        </w:rPr>
      </w:pPr>
    </w:p>
    <w:p w:rsidR="004B2671" w:rsidRDefault="004B2671" w:rsidP="004B2671">
      <w:pPr>
        <w:ind w:left="-540"/>
        <w:jc w:val="center"/>
        <w:rPr>
          <w:b/>
          <w:sz w:val="26"/>
          <w:szCs w:val="26"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71" w:rsidRDefault="004B2671" w:rsidP="004B2671">
      <w:pPr>
        <w:jc w:val="center"/>
        <w:rPr>
          <w:b/>
          <w:sz w:val="28"/>
          <w:szCs w:val="28"/>
        </w:rPr>
      </w:pPr>
      <w:r w:rsidRPr="00FD323F">
        <w:rPr>
          <w:b/>
          <w:sz w:val="28"/>
          <w:szCs w:val="28"/>
        </w:rPr>
        <w:t xml:space="preserve">                   </w:t>
      </w:r>
    </w:p>
    <w:p w:rsidR="004B2671" w:rsidRDefault="004B2671" w:rsidP="004B2671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</w:t>
      </w:r>
      <w:r w:rsidRPr="009C1AE3">
        <w:rPr>
          <w:rFonts w:ascii="Segoe UI" w:hAnsi="Segoe UI" w:cs="Segoe UI"/>
          <w:b/>
          <w:sz w:val="28"/>
          <w:szCs w:val="28"/>
        </w:rPr>
        <w:t xml:space="preserve">орядок пересмотра кадастровой стоимости </w:t>
      </w:r>
    </w:p>
    <w:p w:rsidR="004B2671" w:rsidRPr="009C1AE3" w:rsidRDefault="004B2671" w:rsidP="004B2671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9C1AE3">
        <w:rPr>
          <w:rFonts w:ascii="Segoe UI" w:hAnsi="Segoe UI" w:cs="Segoe UI"/>
          <w:b/>
          <w:sz w:val="28"/>
          <w:szCs w:val="28"/>
        </w:rPr>
        <w:t>объектов недвижимости</w:t>
      </w:r>
    </w:p>
    <w:p w:rsidR="004B2671" w:rsidRPr="009C1AE3" w:rsidRDefault="004B2671" w:rsidP="004B2671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r w:rsidRPr="005E0C1B">
        <w:rPr>
          <w:rFonts w:ascii="Segoe UI" w:hAnsi="Segoe UI" w:cs="Segoe UI"/>
          <w:szCs w:val="28"/>
        </w:rPr>
        <w:t>С 1 января 2021 года в Новосибирской области изменился порядок пересмотра кадастровой стоимости объектов недвижимости.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proofErr w:type="gramStart"/>
      <w:r w:rsidRPr="005E0C1B">
        <w:rPr>
          <w:rFonts w:ascii="Segoe UI" w:hAnsi="Segoe UI" w:cs="Segoe UI"/>
          <w:szCs w:val="28"/>
        </w:rPr>
        <w:t>Если ранее правообладатели объектов недвижимости, которые не согласны с размером кадастровой стоимости своих объектов, обращались в К</w:t>
      </w:r>
      <w:r w:rsidRPr="005E0C1B">
        <w:rPr>
          <w:rFonts w:ascii="Segoe UI" w:hAnsi="Segoe UI" w:cs="Segoe UI"/>
          <w:spacing w:val="3"/>
          <w:szCs w:val="28"/>
        </w:rPr>
        <w:t xml:space="preserve">омиссию </w:t>
      </w:r>
      <w:r w:rsidRPr="005E0C1B">
        <w:rPr>
          <w:rFonts w:ascii="Segoe UI" w:hAnsi="Segoe UI" w:cs="Segoe UI"/>
          <w:szCs w:val="28"/>
        </w:rPr>
        <w:t xml:space="preserve">по рассмотрению споров о результатах определения кадастровой стоимости при Управлении </w:t>
      </w:r>
      <w:proofErr w:type="spellStart"/>
      <w:r w:rsidRPr="005E0C1B">
        <w:rPr>
          <w:rFonts w:ascii="Segoe UI" w:hAnsi="Segoe UI" w:cs="Segoe UI"/>
          <w:szCs w:val="28"/>
        </w:rPr>
        <w:t>Росреестра</w:t>
      </w:r>
      <w:proofErr w:type="spellEnd"/>
      <w:r w:rsidRPr="005E0C1B">
        <w:rPr>
          <w:rFonts w:ascii="Segoe UI" w:hAnsi="Segoe UI" w:cs="Segoe UI"/>
          <w:szCs w:val="28"/>
        </w:rPr>
        <w:t xml:space="preserve"> по Новосибирской области, то теперь им следует обращаться в </w:t>
      </w:r>
      <w:r w:rsidRPr="005E0C1B">
        <w:rPr>
          <w:rFonts w:ascii="Segoe UI" w:hAnsi="Segoe UI" w:cs="Segoe UI"/>
          <w:bCs/>
          <w:szCs w:val="28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</w:t>
      </w:r>
      <w:r w:rsidRPr="005E0C1B">
        <w:rPr>
          <w:rFonts w:ascii="Segoe UI" w:hAnsi="Segoe UI" w:cs="Segoe UI"/>
          <w:szCs w:val="28"/>
        </w:rPr>
        <w:t>.</w:t>
      </w:r>
      <w:proofErr w:type="gramEnd"/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r w:rsidRPr="005E0C1B">
        <w:rPr>
          <w:rFonts w:ascii="Segoe UI" w:hAnsi="Segoe UI" w:cs="Segoe UI"/>
          <w:color w:val="000000"/>
          <w:szCs w:val="28"/>
          <w:shd w:val="clear" w:color="auto" w:fill="FFFFFF"/>
        </w:rPr>
        <w:t xml:space="preserve">Для этого необходимо подать </w:t>
      </w:r>
      <w:r w:rsidRPr="005E0C1B">
        <w:rPr>
          <w:rFonts w:ascii="Segoe UI" w:hAnsi="Segoe UI" w:cs="Segoe UI"/>
          <w:bCs/>
          <w:szCs w:val="28"/>
        </w:rPr>
        <w:t xml:space="preserve">в ГБУ НСО «ЦКО и БТИ» </w:t>
      </w:r>
      <w:r w:rsidRPr="005E0C1B">
        <w:rPr>
          <w:rFonts w:ascii="Segoe UI" w:hAnsi="Segoe UI" w:cs="Segoe UI"/>
          <w:szCs w:val="28"/>
        </w:rPr>
        <w:t xml:space="preserve">заявление об установлении кадастровой стоимости объекта недвижимости в размере его рыночной стоимости. Обратиться могут </w:t>
      </w:r>
      <w:r w:rsidRPr="005E0C1B">
        <w:rPr>
          <w:rFonts w:ascii="Segoe UI" w:hAnsi="Segoe UI" w:cs="Segoe UI"/>
          <w:bCs/>
          <w:szCs w:val="28"/>
        </w:rPr>
        <w:t>юридические, физические лица, органы государственной власти и органы местного самоуправления.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bCs/>
          <w:szCs w:val="28"/>
        </w:rPr>
      </w:pPr>
      <w:r w:rsidRPr="005E0C1B">
        <w:rPr>
          <w:rFonts w:ascii="Segoe UI" w:hAnsi="Segoe UI" w:cs="Segoe UI"/>
          <w:bCs/>
          <w:szCs w:val="28"/>
        </w:rPr>
        <w:t xml:space="preserve">К заявлению должны быть приложены отчет об оценке рыночной стоимости объекта недвижимости, кадастровая стоимость которого устанавливается в размере рыночной, составленный на электронном носителе в форме электронного документа, и доверенность, если заявление подает представитель заявителя. 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bCs/>
          <w:szCs w:val="28"/>
        </w:rPr>
      </w:pPr>
      <w:r w:rsidRPr="005E0C1B">
        <w:rPr>
          <w:rFonts w:ascii="Segoe UI" w:hAnsi="Segoe UI" w:cs="Segoe UI"/>
          <w:bCs/>
          <w:szCs w:val="28"/>
        </w:rPr>
        <w:t>Заявление можно представить в ГБУ НСО «ЦКО и БТИ» лично или почтовым отправлением.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bCs/>
          <w:szCs w:val="28"/>
        </w:rPr>
      </w:pPr>
      <w:r w:rsidRPr="005E0C1B">
        <w:rPr>
          <w:rFonts w:ascii="Segoe UI" w:hAnsi="Segoe UI" w:cs="Segoe UI"/>
          <w:bCs/>
          <w:szCs w:val="28"/>
        </w:rPr>
        <w:t xml:space="preserve"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</w:t>
      </w:r>
      <w:proofErr w:type="spellStart"/>
      <w:r w:rsidRPr="005E0C1B">
        <w:rPr>
          <w:rFonts w:ascii="Segoe UI" w:hAnsi="Segoe UI" w:cs="Segoe UI"/>
          <w:bCs/>
          <w:szCs w:val="28"/>
        </w:rPr>
        <w:t>Росреестра</w:t>
      </w:r>
      <w:proofErr w:type="spellEnd"/>
      <w:r w:rsidRPr="005E0C1B">
        <w:rPr>
          <w:rFonts w:ascii="Segoe UI" w:hAnsi="Segoe UI" w:cs="Segoe UI"/>
          <w:bCs/>
          <w:szCs w:val="28"/>
        </w:rPr>
        <w:t xml:space="preserve"> от 06.08.2020 № </w:t>
      </w:r>
      <w:proofErr w:type="gramStart"/>
      <w:r w:rsidRPr="005E0C1B">
        <w:rPr>
          <w:rFonts w:ascii="Segoe UI" w:hAnsi="Segoe UI" w:cs="Segoe UI"/>
          <w:bCs/>
          <w:szCs w:val="28"/>
        </w:rPr>
        <w:t>П</w:t>
      </w:r>
      <w:proofErr w:type="gramEnd"/>
      <w:r w:rsidRPr="005E0C1B">
        <w:rPr>
          <w:rFonts w:ascii="Segoe UI" w:hAnsi="Segoe UI" w:cs="Segoe UI"/>
          <w:bCs/>
          <w:szCs w:val="28"/>
        </w:rPr>
        <w:t>/0287.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r w:rsidRPr="005E0C1B">
        <w:rPr>
          <w:rFonts w:ascii="Segoe UI" w:hAnsi="Segoe UI" w:cs="Segoe UI"/>
          <w:color w:val="000000"/>
          <w:szCs w:val="28"/>
          <w:shd w:val="clear" w:color="auto" w:fill="FFFFFF"/>
        </w:rPr>
        <w:t>Срок рассмотрения заявлений составляет тридцать дней со дня поступления.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r w:rsidRPr="005E0C1B">
        <w:rPr>
          <w:rFonts w:ascii="Segoe UI" w:hAnsi="Segoe UI" w:cs="Segoe UI"/>
          <w:bCs/>
          <w:szCs w:val="28"/>
        </w:rPr>
        <w:t>Официальный сайт ГБУ НСО «ЦКО и БТИ» - </w:t>
      </w:r>
      <w:hyperlink r:id="rId5" w:history="1">
        <w:r w:rsidRPr="005E0C1B">
          <w:rPr>
            <w:rFonts w:ascii="Segoe UI" w:hAnsi="Segoe UI" w:cs="Segoe UI"/>
            <w:bCs/>
            <w:szCs w:val="28"/>
          </w:rPr>
          <w:t>http://noti.ru</w:t>
        </w:r>
      </w:hyperlink>
      <w:r w:rsidRPr="005E0C1B">
        <w:rPr>
          <w:rFonts w:ascii="Segoe UI" w:hAnsi="Segoe UI" w:cs="Segoe UI"/>
          <w:bCs/>
          <w:szCs w:val="28"/>
        </w:rPr>
        <w:t>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proofErr w:type="gramStart"/>
      <w:r w:rsidRPr="005E0C1B">
        <w:rPr>
          <w:rFonts w:ascii="Segoe UI" w:hAnsi="Segoe UI" w:cs="Segoe UI"/>
          <w:szCs w:val="28"/>
        </w:rPr>
        <w:t>К</w:t>
      </w:r>
      <w:r w:rsidRPr="005E0C1B">
        <w:rPr>
          <w:rFonts w:ascii="Segoe UI" w:hAnsi="Segoe UI" w:cs="Segoe UI"/>
          <w:spacing w:val="3"/>
          <w:szCs w:val="28"/>
        </w:rPr>
        <w:t xml:space="preserve">омиссия </w:t>
      </w:r>
      <w:r w:rsidRPr="005E0C1B">
        <w:rPr>
          <w:rFonts w:ascii="Segoe UI" w:hAnsi="Segoe UI" w:cs="Segoe UI"/>
          <w:szCs w:val="28"/>
        </w:rPr>
        <w:t xml:space="preserve">при </w:t>
      </w:r>
      <w:r>
        <w:rPr>
          <w:rFonts w:ascii="Segoe UI" w:hAnsi="Segoe UI" w:cs="Segoe UI"/>
          <w:szCs w:val="28"/>
        </w:rPr>
        <w:t>н</w:t>
      </w:r>
      <w:r w:rsidRPr="005E0C1B">
        <w:rPr>
          <w:rFonts w:ascii="Segoe UI" w:hAnsi="Segoe UI" w:cs="Segoe UI"/>
          <w:szCs w:val="28"/>
        </w:rPr>
        <w:t xml:space="preserve">овосибирском </w:t>
      </w:r>
      <w:proofErr w:type="spellStart"/>
      <w:r w:rsidRPr="005E0C1B">
        <w:rPr>
          <w:rFonts w:ascii="Segoe UI" w:hAnsi="Segoe UI" w:cs="Segoe UI"/>
          <w:szCs w:val="28"/>
        </w:rPr>
        <w:t>Росреестре</w:t>
      </w:r>
      <w:proofErr w:type="spellEnd"/>
      <w:r w:rsidRPr="005E0C1B">
        <w:rPr>
          <w:rFonts w:ascii="Segoe UI" w:hAnsi="Segoe UI" w:cs="Segoe UI"/>
          <w:szCs w:val="28"/>
        </w:rPr>
        <w:t xml:space="preserve"> с 1 января 2021 года не рассматривает споры о результатах определения кадастровой стоимости по основанию установления в отношении объекта недвижимости его рыночной стоимости на дату, по состоянию на которую установлена его кадастровая стоимость.</w:t>
      </w:r>
      <w:proofErr w:type="gramEnd"/>
    </w:p>
    <w:p w:rsidR="00766FD9" w:rsidRDefault="00766FD9"/>
    <w:sectPr w:rsidR="00766FD9" w:rsidSect="0076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2671"/>
    <w:rsid w:val="001379BB"/>
    <w:rsid w:val="004B2671"/>
    <w:rsid w:val="006B3B4E"/>
    <w:rsid w:val="0076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ti.ru/contact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2021-12-20T02:40:00Z</dcterms:created>
  <dcterms:modified xsi:type="dcterms:W3CDTF">2021-12-20T02:40:00Z</dcterms:modified>
</cp:coreProperties>
</file>